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C5" w:rsidRPr="003D2BB6" w:rsidRDefault="006460C5" w:rsidP="006460C5">
      <w:pPr>
        <w:spacing w:after="60"/>
        <w:jc w:val="center"/>
        <w:rPr>
          <w:rFonts w:ascii="Calibri" w:hAnsi="Calibri"/>
        </w:rPr>
      </w:pPr>
      <w:r w:rsidRPr="003D2BB6">
        <w:rPr>
          <w:noProof/>
        </w:rPr>
        <w:drawing>
          <wp:inline distT="0" distB="0" distL="0" distR="0">
            <wp:extent cx="648335" cy="1073785"/>
            <wp:effectExtent l="19050" t="0" r="0" b="0"/>
            <wp:docPr id="3"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б"/>
                    <pic:cNvPicPr>
                      <a:picLocks noChangeAspect="1" noChangeArrowheads="1"/>
                    </pic:cNvPicPr>
                  </pic:nvPicPr>
                  <pic:blipFill>
                    <a:blip r:embed="rId8" cstate="print"/>
                    <a:srcRect/>
                    <a:stretch>
                      <a:fillRect/>
                    </a:stretch>
                  </pic:blipFill>
                  <pic:spPr bwMode="auto">
                    <a:xfrm>
                      <a:off x="0" y="0"/>
                      <a:ext cx="648335" cy="1073785"/>
                    </a:xfrm>
                    <a:prstGeom prst="rect">
                      <a:avLst/>
                    </a:prstGeom>
                    <a:noFill/>
                    <a:ln w="9525">
                      <a:noFill/>
                      <a:miter lim="800000"/>
                      <a:headEnd/>
                      <a:tailEnd/>
                    </a:ln>
                  </pic:spPr>
                </pic:pic>
              </a:graphicData>
            </a:graphic>
          </wp:inline>
        </w:drawing>
      </w:r>
    </w:p>
    <w:p w:rsidR="006460C5" w:rsidRPr="003D2BB6" w:rsidRDefault="006460C5" w:rsidP="006460C5">
      <w:pPr>
        <w:jc w:val="center"/>
        <w:rPr>
          <w:rFonts w:ascii="Times New Roman" w:hAnsi="Times New Roman"/>
          <w:sz w:val="32"/>
          <w:szCs w:val="32"/>
        </w:rPr>
      </w:pPr>
      <w:r w:rsidRPr="003D2BB6">
        <w:rPr>
          <w:rFonts w:ascii="Times New Roman" w:hAnsi="Times New Roman"/>
          <w:sz w:val="32"/>
          <w:szCs w:val="32"/>
        </w:rPr>
        <w:t>КЕМЕРОВСКАЯ ОБЛАСТЬ</w:t>
      </w:r>
      <w:r w:rsidR="00F70861">
        <w:rPr>
          <w:rFonts w:ascii="Times New Roman" w:hAnsi="Times New Roman"/>
          <w:sz w:val="32"/>
          <w:szCs w:val="32"/>
        </w:rPr>
        <w:t>-КУЗБАСС</w:t>
      </w:r>
    </w:p>
    <w:p w:rsidR="006460C5" w:rsidRPr="003D2BB6" w:rsidRDefault="006460C5" w:rsidP="006460C5">
      <w:pPr>
        <w:jc w:val="center"/>
        <w:rPr>
          <w:rFonts w:ascii="Times New Roman" w:hAnsi="Times New Roman"/>
          <w:sz w:val="32"/>
          <w:szCs w:val="32"/>
        </w:rPr>
      </w:pPr>
      <w:r w:rsidRPr="003D2BB6">
        <w:rPr>
          <w:rFonts w:ascii="Times New Roman" w:hAnsi="Times New Roman"/>
          <w:sz w:val="32"/>
          <w:szCs w:val="32"/>
        </w:rPr>
        <w:t>НОВОКУЗНЕЦКИЙ ГОРОДСКОЙ ОКРУГ</w:t>
      </w:r>
    </w:p>
    <w:p w:rsidR="006460C5" w:rsidRPr="003D2BB6" w:rsidRDefault="006460C5" w:rsidP="006460C5">
      <w:pPr>
        <w:jc w:val="center"/>
        <w:rPr>
          <w:rFonts w:ascii="Times New Roman" w:hAnsi="Times New Roman"/>
          <w:caps/>
          <w:sz w:val="32"/>
          <w:szCs w:val="32"/>
        </w:rPr>
      </w:pPr>
      <w:r w:rsidRPr="003D2BB6">
        <w:rPr>
          <w:rFonts w:ascii="Times New Roman" w:hAnsi="Times New Roman" w:hint="eastAsia"/>
          <w:sz w:val="32"/>
          <w:szCs w:val="32"/>
        </w:rPr>
        <w:t>АДМИНИСТРАЦИЯГОРОДАНОВОКУЗНЕЦКА</w:t>
      </w:r>
    </w:p>
    <w:p w:rsidR="006460C5" w:rsidRPr="003D2BB6" w:rsidRDefault="006460C5" w:rsidP="006460C5">
      <w:pPr>
        <w:pBdr>
          <w:bottom w:val="double" w:sz="4" w:space="1" w:color="auto"/>
        </w:pBdr>
        <w:spacing w:before="120" w:line="360" w:lineRule="auto"/>
        <w:jc w:val="center"/>
        <w:rPr>
          <w:rFonts w:ascii="Times New Roman" w:hAnsi="Times New Roman"/>
          <w:sz w:val="28"/>
          <w:szCs w:val="28"/>
        </w:rPr>
      </w:pPr>
      <w:r w:rsidRPr="003D2BB6">
        <w:rPr>
          <w:rFonts w:ascii="Times New Roman" w:hAnsi="Times New Roman"/>
          <w:sz w:val="32"/>
          <w:szCs w:val="32"/>
        </w:rPr>
        <w:t>ПОСТАНОВЛЕНИЕ</w:t>
      </w:r>
    </w:p>
    <w:p w:rsidR="006460C5" w:rsidRPr="003D2BB6" w:rsidRDefault="00D4001E" w:rsidP="006460C5">
      <w:pPr>
        <w:spacing w:before="240" w:after="480"/>
        <w:rPr>
          <w:rFonts w:ascii="Times New Roman" w:hAnsi="Times New Roman"/>
          <w:sz w:val="28"/>
          <w:szCs w:val="28"/>
        </w:rPr>
      </w:pPr>
      <w:r>
        <w:rPr>
          <w:rFonts w:ascii="Times New Roman" w:hAnsi="Times New Roman"/>
          <w:sz w:val="28"/>
          <w:szCs w:val="28"/>
        </w:rPr>
        <w:t>о</w:t>
      </w:r>
      <w:r w:rsidR="006460C5" w:rsidRPr="003D2BB6">
        <w:rPr>
          <w:rFonts w:ascii="Times New Roman" w:hAnsi="Times New Roman"/>
          <w:sz w:val="28"/>
          <w:szCs w:val="28"/>
        </w:rPr>
        <w:t>т</w:t>
      </w:r>
      <w:r>
        <w:rPr>
          <w:rFonts w:ascii="Times New Roman" w:hAnsi="Times New Roman"/>
          <w:sz w:val="28"/>
          <w:szCs w:val="28"/>
        </w:rPr>
        <w:t xml:space="preserve"> </w:t>
      </w:r>
      <w:r w:rsidR="00EA7C10">
        <w:rPr>
          <w:rFonts w:ascii="Times New Roman" w:hAnsi="Times New Roman"/>
          <w:sz w:val="28"/>
          <w:szCs w:val="28"/>
        </w:rPr>
        <w:t xml:space="preserve"> </w:t>
      </w:r>
      <w:r w:rsidR="00895A70">
        <w:rPr>
          <w:rFonts w:ascii="Times New Roman" w:hAnsi="Times New Roman"/>
          <w:sz w:val="28"/>
          <w:szCs w:val="28"/>
        </w:rPr>
        <w:t>20.04.2022</w:t>
      </w:r>
      <w:r>
        <w:rPr>
          <w:rFonts w:ascii="Times New Roman" w:hAnsi="Times New Roman"/>
          <w:sz w:val="28"/>
          <w:szCs w:val="28"/>
        </w:rPr>
        <w:t xml:space="preserve"> </w:t>
      </w:r>
      <w:r w:rsidR="0060487D">
        <w:rPr>
          <w:rFonts w:ascii="Times New Roman" w:hAnsi="Times New Roman"/>
          <w:sz w:val="28"/>
          <w:szCs w:val="28"/>
        </w:rPr>
        <w:t>№</w:t>
      </w:r>
      <w:r w:rsidR="00895A70">
        <w:rPr>
          <w:rFonts w:ascii="Times New Roman" w:hAnsi="Times New Roman"/>
          <w:sz w:val="28"/>
          <w:szCs w:val="28"/>
        </w:rPr>
        <w:t>85</w:t>
      </w:r>
    </w:p>
    <w:p w:rsidR="006460C5" w:rsidRPr="003D2BB6" w:rsidRDefault="006460C5" w:rsidP="006460C5">
      <w:pPr>
        <w:ind w:right="4820"/>
        <w:rPr>
          <w:rFonts w:ascii="Times New Roman" w:hAnsi="Times New Roman"/>
          <w:sz w:val="28"/>
          <w:szCs w:val="28"/>
        </w:rPr>
      </w:pPr>
      <w:r w:rsidRPr="003D2BB6">
        <w:rPr>
          <w:rFonts w:ascii="Times New Roman" w:hAnsi="Times New Roman"/>
          <w:sz w:val="28"/>
          <w:szCs w:val="28"/>
        </w:rPr>
        <w:t>О внесении изменени</w:t>
      </w:r>
      <w:r w:rsidR="008B1B76">
        <w:rPr>
          <w:rFonts w:ascii="Times New Roman" w:hAnsi="Times New Roman"/>
          <w:sz w:val="28"/>
          <w:szCs w:val="28"/>
        </w:rPr>
        <w:t>й</w:t>
      </w:r>
      <w:r w:rsidRPr="003D2BB6">
        <w:rPr>
          <w:rFonts w:ascii="Times New Roman" w:hAnsi="Times New Roman"/>
          <w:sz w:val="28"/>
          <w:szCs w:val="28"/>
        </w:rPr>
        <w:t xml:space="preserve"> в постановление администрации города Новокузнецка</w:t>
      </w:r>
    </w:p>
    <w:p w:rsidR="006460C5" w:rsidRDefault="006460C5" w:rsidP="006460C5">
      <w:pPr>
        <w:autoSpaceDE w:val="0"/>
        <w:autoSpaceDN w:val="0"/>
        <w:adjustRightInd w:val="0"/>
        <w:jc w:val="both"/>
        <w:rPr>
          <w:rFonts w:ascii="Times New Roman" w:eastAsia="Calibri" w:hAnsi="Times New Roman"/>
          <w:sz w:val="28"/>
          <w:szCs w:val="28"/>
        </w:rPr>
      </w:pPr>
      <w:r w:rsidRPr="003D2BB6">
        <w:rPr>
          <w:rFonts w:ascii="Times New Roman" w:hAnsi="Times New Roman"/>
          <w:sz w:val="28"/>
          <w:szCs w:val="28"/>
        </w:rPr>
        <w:t xml:space="preserve">от </w:t>
      </w:r>
      <w:r>
        <w:rPr>
          <w:rFonts w:ascii="Times New Roman" w:hAnsi="Times New Roman"/>
          <w:sz w:val="28"/>
          <w:szCs w:val="28"/>
        </w:rPr>
        <w:t>27</w:t>
      </w:r>
      <w:r w:rsidRPr="003D2BB6">
        <w:rPr>
          <w:rFonts w:ascii="Times New Roman" w:hAnsi="Times New Roman"/>
          <w:sz w:val="28"/>
          <w:szCs w:val="28"/>
        </w:rPr>
        <w:t>.</w:t>
      </w:r>
      <w:r>
        <w:rPr>
          <w:rFonts w:ascii="Times New Roman" w:hAnsi="Times New Roman"/>
          <w:sz w:val="28"/>
          <w:szCs w:val="28"/>
        </w:rPr>
        <w:t>1</w:t>
      </w:r>
      <w:r w:rsidRPr="003D2BB6">
        <w:rPr>
          <w:rFonts w:ascii="Times New Roman" w:hAnsi="Times New Roman"/>
          <w:sz w:val="28"/>
          <w:szCs w:val="28"/>
        </w:rPr>
        <w:t>2.201</w:t>
      </w:r>
      <w:r>
        <w:rPr>
          <w:rFonts w:ascii="Times New Roman" w:hAnsi="Times New Roman"/>
          <w:sz w:val="28"/>
          <w:szCs w:val="28"/>
        </w:rPr>
        <w:t>7</w:t>
      </w:r>
      <w:r w:rsidRPr="003D2BB6">
        <w:rPr>
          <w:rFonts w:ascii="Times New Roman" w:hAnsi="Times New Roman"/>
          <w:sz w:val="28"/>
          <w:szCs w:val="28"/>
        </w:rPr>
        <w:t xml:space="preserve"> № </w:t>
      </w:r>
      <w:r w:rsidRPr="006460C5">
        <w:rPr>
          <w:rFonts w:ascii="Times New Roman" w:hAnsi="Times New Roman"/>
          <w:sz w:val="28"/>
          <w:szCs w:val="28"/>
        </w:rPr>
        <w:t>206 «</w:t>
      </w:r>
      <w:r w:rsidRPr="006460C5">
        <w:rPr>
          <w:rFonts w:ascii="Times New Roman" w:eastAsia="Calibri" w:hAnsi="Times New Roman"/>
          <w:sz w:val="28"/>
          <w:szCs w:val="28"/>
        </w:rPr>
        <w:t xml:space="preserve">О реестре </w:t>
      </w:r>
    </w:p>
    <w:p w:rsidR="006460C5" w:rsidRDefault="006460C5" w:rsidP="006460C5">
      <w:pPr>
        <w:autoSpaceDE w:val="0"/>
        <w:autoSpaceDN w:val="0"/>
        <w:adjustRightInd w:val="0"/>
        <w:jc w:val="both"/>
        <w:rPr>
          <w:rFonts w:ascii="Times New Roman" w:eastAsia="Calibri" w:hAnsi="Times New Roman"/>
          <w:sz w:val="28"/>
          <w:szCs w:val="28"/>
        </w:rPr>
      </w:pPr>
      <w:r w:rsidRPr="006460C5">
        <w:rPr>
          <w:rFonts w:ascii="Times New Roman" w:eastAsia="Calibri" w:hAnsi="Times New Roman"/>
          <w:sz w:val="28"/>
          <w:szCs w:val="28"/>
        </w:rPr>
        <w:t>межмуниципальных маршрутов регулярных</w:t>
      </w:r>
    </w:p>
    <w:p w:rsidR="006460C5" w:rsidRDefault="006460C5" w:rsidP="006460C5">
      <w:pPr>
        <w:autoSpaceDE w:val="0"/>
        <w:autoSpaceDN w:val="0"/>
        <w:adjustRightInd w:val="0"/>
        <w:jc w:val="both"/>
        <w:rPr>
          <w:rFonts w:ascii="Times New Roman" w:eastAsia="Calibri" w:hAnsi="Times New Roman"/>
          <w:sz w:val="28"/>
          <w:szCs w:val="28"/>
        </w:rPr>
      </w:pPr>
      <w:r w:rsidRPr="006460C5">
        <w:rPr>
          <w:rFonts w:ascii="Times New Roman" w:eastAsia="Calibri" w:hAnsi="Times New Roman"/>
          <w:sz w:val="28"/>
          <w:szCs w:val="28"/>
        </w:rPr>
        <w:t>перевозок по регулируемым тарифам</w:t>
      </w:r>
    </w:p>
    <w:p w:rsidR="006460C5" w:rsidRDefault="006460C5" w:rsidP="006460C5">
      <w:pPr>
        <w:autoSpaceDE w:val="0"/>
        <w:autoSpaceDN w:val="0"/>
        <w:adjustRightInd w:val="0"/>
        <w:jc w:val="both"/>
        <w:rPr>
          <w:rFonts w:ascii="Times New Roman" w:eastAsia="Calibri" w:hAnsi="Times New Roman"/>
          <w:sz w:val="28"/>
          <w:szCs w:val="28"/>
        </w:rPr>
      </w:pPr>
      <w:r w:rsidRPr="006460C5">
        <w:rPr>
          <w:rFonts w:ascii="Times New Roman" w:eastAsia="Calibri" w:hAnsi="Times New Roman"/>
          <w:sz w:val="28"/>
          <w:szCs w:val="28"/>
        </w:rPr>
        <w:t>в пригородном сообщении, осуществляемых</w:t>
      </w:r>
    </w:p>
    <w:p w:rsidR="006460C5" w:rsidRPr="006460C5" w:rsidRDefault="006460C5" w:rsidP="006460C5">
      <w:pPr>
        <w:autoSpaceDE w:val="0"/>
        <w:autoSpaceDN w:val="0"/>
        <w:adjustRightInd w:val="0"/>
        <w:jc w:val="both"/>
        <w:rPr>
          <w:rFonts w:ascii="Times New Roman" w:hAnsi="Times New Roman"/>
          <w:sz w:val="28"/>
          <w:szCs w:val="28"/>
        </w:rPr>
      </w:pPr>
      <w:r w:rsidRPr="006460C5">
        <w:rPr>
          <w:rFonts w:ascii="Times New Roman" w:eastAsia="Calibri" w:hAnsi="Times New Roman"/>
          <w:sz w:val="28"/>
          <w:szCs w:val="28"/>
        </w:rPr>
        <w:t>с территории Новокузнецкого городского округа</w:t>
      </w:r>
      <w:r w:rsidRPr="006460C5">
        <w:rPr>
          <w:rFonts w:ascii="Times New Roman" w:hAnsi="Times New Roman"/>
          <w:sz w:val="28"/>
          <w:szCs w:val="28"/>
        </w:rPr>
        <w:t>»</w:t>
      </w:r>
    </w:p>
    <w:p w:rsidR="006460C5" w:rsidRPr="003D2BB6" w:rsidRDefault="006460C5" w:rsidP="006460C5">
      <w:pPr>
        <w:ind w:right="4820"/>
        <w:rPr>
          <w:rFonts w:ascii="Times New Roman" w:hAnsi="Times New Roman"/>
          <w:sz w:val="28"/>
          <w:szCs w:val="28"/>
        </w:rPr>
      </w:pPr>
    </w:p>
    <w:p w:rsidR="006460C5" w:rsidRPr="002858B1" w:rsidRDefault="008B1B76" w:rsidP="00307EBF">
      <w:pPr>
        <w:autoSpaceDE w:val="0"/>
        <w:autoSpaceDN w:val="0"/>
        <w:adjustRightInd w:val="0"/>
        <w:ind w:firstLine="709"/>
        <w:jc w:val="both"/>
        <w:rPr>
          <w:rFonts w:ascii="Times New Roman" w:hAnsi="Times New Roman"/>
          <w:sz w:val="28"/>
          <w:szCs w:val="28"/>
        </w:rPr>
      </w:pPr>
      <w:r w:rsidRPr="003D2BB6">
        <w:rPr>
          <w:rFonts w:ascii="Times New Roman" w:hAnsi="Times New Roman"/>
          <w:sz w:val="28"/>
          <w:szCs w:val="28"/>
        </w:rPr>
        <w:t xml:space="preserve">В соответствии с Федеральными законами от 06.10.2003 </w:t>
      </w:r>
      <w:hyperlink r:id="rId9" w:history="1">
        <w:r w:rsidRPr="003D2BB6">
          <w:rPr>
            <w:rFonts w:ascii="Times New Roman" w:hAnsi="Times New Roman"/>
            <w:sz w:val="28"/>
            <w:szCs w:val="28"/>
          </w:rPr>
          <w:t>№131-ФЗ</w:t>
        </w:r>
      </w:hyperlink>
      <w:r w:rsidRPr="003D2BB6">
        <w:rPr>
          <w:rFonts w:ascii="Times New Roman" w:hAnsi="Times New Roman"/>
          <w:sz w:val="28"/>
          <w:szCs w:val="28"/>
        </w:rPr>
        <w:t xml:space="preserve"> «Об общих принципах организации местного самоуправления в Российской Федерации», от 13.07.2015 </w:t>
      </w:r>
      <w:hyperlink r:id="rId10" w:history="1">
        <w:r w:rsidRPr="003D2BB6">
          <w:rPr>
            <w:rFonts w:ascii="Times New Roman" w:hAnsi="Times New Roman"/>
            <w:sz w:val="28"/>
            <w:szCs w:val="28"/>
          </w:rPr>
          <w:t>№220-ФЗ</w:t>
        </w:r>
      </w:hyperlink>
      <w:r w:rsidRPr="003D2BB6">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Pr="00A70F0E">
        <w:rPr>
          <w:rFonts w:ascii="Times New Roman" w:hAnsi="Times New Roman"/>
          <w:sz w:val="28"/>
          <w:szCs w:val="28"/>
        </w:rPr>
        <w:t xml:space="preserve">внесении изменений в отдельные законодательные акты Российской </w:t>
      </w:r>
      <w:r w:rsidRPr="00532C33">
        <w:rPr>
          <w:rFonts w:ascii="Times New Roman" w:hAnsi="Times New Roman"/>
          <w:sz w:val="28"/>
          <w:szCs w:val="28"/>
        </w:rPr>
        <w:t>Федерации»,</w:t>
      </w:r>
      <w:r w:rsidRPr="00532C33">
        <w:rPr>
          <w:rFonts w:ascii="Times New Roman" w:eastAsia="Calibri" w:hAnsi="Times New Roman"/>
          <w:sz w:val="28"/>
          <w:szCs w:val="28"/>
        </w:rPr>
        <w:t xml:space="preserve"> Законом Кемеровской области от 27.11.2017 №100-ОЗ «О наделении органов местного самоуправления отдельными государственными</w:t>
      </w:r>
      <w:r>
        <w:rPr>
          <w:rFonts w:ascii="Times New Roman" w:eastAsia="Calibri" w:hAnsi="Times New Roman"/>
          <w:sz w:val="28"/>
          <w:szCs w:val="28"/>
        </w:rPr>
        <w:t xml:space="preserve"> </w:t>
      </w:r>
      <w:r w:rsidRPr="00532C33">
        <w:rPr>
          <w:rFonts w:ascii="Times New Roman" w:eastAsia="Calibri" w:hAnsi="Times New Roman"/>
          <w:sz w:val="28"/>
          <w:szCs w:val="28"/>
        </w:rPr>
        <w:t xml:space="preserve">полномочиями в сфере организации регулярных перевозок пассажиров и багажа автомобильным транспортом и городским наземным электрическим транспортом», </w:t>
      </w:r>
      <w:r w:rsidRPr="00532C33">
        <w:rPr>
          <w:rFonts w:ascii="Times New Roman" w:hAnsi="Times New Roman"/>
          <w:sz w:val="28"/>
          <w:szCs w:val="28"/>
        </w:rPr>
        <w:t>решением  Новокузнецкого городского Совета народных депутатов от</w:t>
      </w:r>
      <w:r w:rsidRPr="00532C33">
        <w:rPr>
          <w:rFonts w:ascii="Times New Roman" w:eastAsia="Calibri" w:hAnsi="Times New Roman"/>
          <w:sz w:val="28"/>
          <w:szCs w:val="28"/>
        </w:rPr>
        <w:t xml:space="preserve"> 26.12.2017  №12/124 «Об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 </w:t>
      </w:r>
      <w:r w:rsidRPr="002858B1">
        <w:rPr>
          <w:rFonts w:ascii="Times New Roman" w:eastAsia="Calibri" w:hAnsi="Times New Roman"/>
          <w:sz w:val="28"/>
          <w:szCs w:val="28"/>
        </w:rPr>
        <w:t xml:space="preserve">осуществляемых с территории Новокузнецкого городского округа», протокола заседания комиссии по безопасности  пассажирских перевозок от </w:t>
      </w:r>
      <w:r w:rsidR="00B93710">
        <w:rPr>
          <w:rFonts w:ascii="Times New Roman" w:eastAsia="Calibri" w:hAnsi="Times New Roman"/>
          <w:sz w:val="28"/>
          <w:szCs w:val="28"/>
        </w:rPr>
        <w:t>01</w:t>
      </w:r>
      <w:r w:rsidRPr="002858B1">
        <w:rPr>
          <w:rFonts w:ascii="Times New Roman" w:eastAsia="Calibri" w:hAnsi="Times New Roman"/>
          <w:sz w:val="28"/>
          <w:szCs w:val="28"/>
        </w:rPr>
        <w:t>.</w:t>
      </w:r>
      <w:r w:rsidR="00B93710">
        <w:rPr>
          <w:rFonts w:ascii="Times New Roman" w:eastAsia="Calibri" w:hAnsi="Times New Roman"/>
          <w:sz w:val="28"/>
          <w:szCs w:val="28"/>
        </w:rPr>
        <w:t>04</w:t>
      </w:r>
      <w:r w:rsidRPr="002858B1">
        <w:rPr>
          <w:rFonts w:ascii="Times New Roman" w:eastAsia="Calibri" w:hAnsi="Times New Roman"/>
          <w:sz w:val="28"/>
          <w:szCs w:val="28"/>
        </w:rPr>
        <w:t>.202</w:t>
      </w:r>
      <w:r w:rsidR="00B93710">
        <w:rPr>
          <w:rFonts w:ascii="Times New Roman" w:eastAsia="Calibri" w:hAnsi="Times New Roman"/>
          <w:sz w:val="28"/>
          <w:szCs w:val="28"/>
        </w:rPr>
        <w:t>2</w:t>
      </w:r>
      <w:r w:rsidRPr="002858B1">
        <w:rPr>
          <w:rFonts w:ascii="Times New Roman" w:eastAsia="Calibri" w:hAnsi="Times New Roman"/>
          <w:sz w:val="28"/>
          <w:szCs w:val="28"/>
        </w:rPr>
        <w:t xml:space="preserve"> №4</w:t>
      </w:r>
      <w:r w:rsidR="00B93710">
        <w:rPr>
          <w:rFonts w:ascii="Times New Roman" w:eastAsia="Calibri" w:hAnsi="Times New Roman"/>
          <w:sz w:val="28"/>
          <w:szCs w:val="28"/>
        </w:rPr>
        <w:t>5</w:t>
      </w:r>
      <w:r w:rsidRPr="002858B1">
        <w:rPr>
          <w:rFonts w:ascii="Times New Roman" w:eastAsia="Calibri" w:hAnsi="Times New Roman"/>
          <w:sz w:val="28"/>
          <w:szCs w:val="28"/>
        </w:rPr>
        <w:t>,</w:t>
      </w:r>
      <w:r w:rsidR="00534DC1" w:rsidRPr="002858B1">
        <w:rPr>
          <w:rFonts w:ascii="Times New Roman" w:eastAsia="Calibri" w:hAnsi="Times New Roman"/>
          <w:sz w:val="28"/>
          <w:szCs w:val="28"/>
        </w:rPr>
        <w:t xml:space="preserve"> </w:t>
      </w:r>
      <w:r w:rsidRPr="002858B1">
        <w:rPr>
          <w:rFonts w:ascii="Times New Roman" w:hAnsi="Times New Roman"/>
          <w:sz w:val="28"/>
          <w:szCs w:val="28"/>
        </w:rPr>
        <w:t xml:space="preserve">руководствуясь </w:t>
      </w:r>
      <w:hyperlink r:id="rId11" w:history="1">
        <w:r w:rsidRPr="002858B1">
          <w:rPr>
            <w:rFonts w:ascii="Times New Roman" w:hAnsi="Times New Roman"/>
            <w:sz w:val="28"/>
            <w:szCs w:val="28"/>
          </w:rPr>
          <w:t>статьями 10 и  40</w:t>
        </w:r>
      </w:hyperlink>
      <w:r w:rsidRPr="002858B1">
        <w:rPr>
          <w:rFonts w:ascii="Times New Roman" w:hAnsi="Times New Roman"/>
          <w:sz w:val="28"/>
          <w:szCs w:val="28"/>
        </w:rPr>
        <w:t xml:space="preserve"> Устава Новокузнецкого городского округа:</w:t>
      </w:r>
    </w:p>
    <w:p w:rsidR="00FB5C17" w:rsidRDefault="00311ADF" w:rsidP="00307EBF">
      <w:pPr>
        <w:autoSpaceDE w:val="0"/>
        <w:autoSpaceDN w:val="0"/>
        <w:adjustRightInd w:val="0"/>
        <w:ind w:firstLine="709"/>
        <w:jc w:val="both"/>
        <w:rPr>
          <w:rFonts w:ascii="Times New Roman" w:hAnsi="Times New Roman"/>
          <w:sz w:val="28"/>
          <w:szCs w:val="28"/>
        </w:rPr>
      </w:pPr>
      <w:r w:rsidRPr="002858B1">
        <w:rPr>
          <w:rFonts w:ascii="Times New Roman" w:hAnsi="Times New Roman"/>
          <w:sz w:val="28"/>
          <w:szCs w:val="28"/>
        </w:rPr>
        <w:t>1. </w:t>
      </w:r>
      <w:r w:rsidR="005E584C" w:rsidRPr="002858B1">
        <w:rPr>
          <w:rFonts w:ascii="Times New Roman" w:hAnsi="Times New Roman"/>
          <w:sz w:val="28"/>
          <w:szCs w:val="28"/>
        </w:rPr>
        <w:t xml:space="preserve">Внести </w:t>
      </w:r>
      <w:r w:rsidR="00FB5C17">
        <w:rPr>
          <w:rFonts w:ascii="Times New Roman" w:hAnsi="Times New Roman"/>
          <w:sz w:val="28"/>
          <w:szCs w:val="28"/>
        </w:rPr>
        <w:t>в постановление</w:t>
      </w:r>
      <w:r w:rsidR="00FB5C17" w:rsidRPr="00E53AD3">
        <w:rPr>
          <w:rFonts w:ascii="Times New Roman" w:hAnsi="Times New Roman"/>
          <w:sz w:val="28"/>
          <w:szCs w:val="28"/>
        </w:rPr>
        <w:t xml:space="preserve"> администрации города Новокузнецка от 27.12.2017 №206</w:t>
      </w:r>
      <w:r w:rsidR="00FB5C17" w:rsidRPr="00311ADF">
        <w:rPr>
          <w:rFonts w:ascii="Times New Roman" w:hAnsi="Times New Roman"/>
          <w:sz w:val="28"/>
          <w:szCs w:val="28"/>
        </w:rPr>
        <w:t xml:space="preserve"> «</w:t>
      </w:r>
      <w:r w:rsidR="00FB5C17" w:rsidRPr="00311ADF">
        <w:rPr>
          <w:rFonts w:ascii="Times New Roman" w:eastAsia="Calibri" w:hAnsi="Times New Roman"/>
          <w:sz w:val="28"/>
          <w:szCs w:val="28"/>
        </w:rPr>
        <w:t xml:space="preserve">О реестре межмуниципальных маршрутов регулярных перевозок по регулируемым тарифам в пригородном сообщении, </w:t>
      </w:r>
      <w:r w:rsidR="00FB5C17" w:rsidRPr="008A673A">
        <w:rPr>
          <w:rFonts w:ascii="Times New Roman" w:eastAsia="Calibri" w:hAnsi="Times New Roman"/>
          <w:sz w:val="28"/>
          <w:szCs w:val="28"/>
        </w:rPr>
        <w:t>осуществляемых с территории Новокузнецкого городского округа</w:t>
      </w:r>
      <w:r w:rsidR="00FB5C17" w:rsidRPr="008A673A">
        <w:rPr>
          <w:rFonts w:ascii="Times New Roman" w:hAnsi="Times New Roman"/>
          <w:sz w:val="28"/>
          <w:szCs w:val="28"/>
        </w:rPr>
        <w:t>»</w:t>
      </w:r>
      <w:r w:rsidR="00FB5C17">
        <w:rPr>
          <w:rFonts w:ascii="Times New Roman" w:hAnsi="Times New Roman"/>
          <w:sz w:val="28"/>
          <w:szCs w:val="28"/>
        </w:rPr>
        <w:t xml:space="preserve"> следующие изменения:</w:t>
      </w:r>
    </w:p>
    <w:p w:rsidR="00FB5C17" w:rsidRPr="00FB5C17" w:rsidRDefault="00FB5C17" w:rsidP="00FB5C17">
      <w:pPr>
        <w:autoSpaceDE w:val="0"/>
        <w:autoSpaceDN w:val="0"/>
        <w:adjustRightInd w:val="0"/>
        <w:jc w:val="both"/>
        <w:rPr>
          <w:rFonts w:ascii="Times New Roman" w:eastAsia="Calibri" w:hAnsi="Times New Roman"/>
          <w:sz w:val="28"/>
          <w:szCs w:val="28"/>
        </w:rPr>
      </w:pPr>
      <w:r>
        <w:rPr>
          <w:rFonts w:ascii="Times New Roman" w:hAnsi="Times New Roman"/>
          <w:sz w:val="28"/>
          <w:szCs w:val="28"/>
        </w:rPr>
        <w:tab/>
      </w:r>
      <w:r w:rsidRPr="00FB5C17">
        <w:rPr>
          <w:rFonts w:ascii="Times New Roman" w:hAnsi="Times New Roman"/>
          <w:sz w:val="28"/>
          <w:szCs w:val="28"/>
        </w:rPr>
        <w:t>1.1.</w:t>
      </w:r>
      <w:r w:rsidRPr="00FB5C17">
        <w:rPr>
          <w:rFonts w:ascii="Times New Roman" w:eastAsia="Calibri" w:hAnsi="Times New Roman"/>
          <w:sz w:val="28"/>
          <w:szCs w:val="28"/>
        </w:rPr>
        <w:t xml:space="preserve"> в </w:t>
      </w:r>
      <w:hyperlink r:id="rId12" w:history="1">
        <w:r w:rsidRPr="00FB5C17">
          <w:rPr>
            <w:rFonts w:ascii="Times New Roman" w:eastAsia="Calibri" w:hAnsi="Times New Roman"/>
            <w:sz w:val="28"/>
            <w:szCs w:val="28"/>
          </w:rPr>
          <w:t>наименовании</w:t>
        </w:r>
      </w:hyperlink>
      <w:r w:rsidRPr="00FB5C17">
        <w:rPr>
          <w:rFonts w:ascii="Times New Roman" w:eastAsia="Calibri" w:hAnsi="Times New Roman"/>
          <w:sz w:val="28"/>
          <w:szCs w:val="28"/>
        </w:rPr>
        <w:t xml:space="preserve"> слова «по регулируемым тарифам» исключить;</w:t>
      </w:r>
    </w:p>
    <w:p w:rsidR="00FB5C17" w:rsidRPr="00FB5C17" w:rsidRDefault="00FB5C17" w:rsidP="00FB5C17">
      <w:pPr>
        <w:autoSpaceDE w:val="0"/>
        <w:autoSpaceDN w:val="0"/>
        <w:adjustRightInd w:val="0"/>
        <w:jc w:val="both"/>
        <w:rPr>
          <w:rFonts w:ascii="Times New Roman" w:eastAsia="Calibri" w:hAnsi="Times New Roman"/>
          <w:sz w:val="28"/>
          <w:szCs w:val="28"/>
        </w:rPr>
      </w:pPr>
      <w:r w:rsidRPr="00FB5C17">
        <w:rPr>
          <w:rFonts w:ascii="Times New Roman" w:eastAsia="Calibri" w:hAnsi="Times New Roman"/>
          <w:sz w:val="28"/>
          <w:szCs w:val="28"/>
        </w:rPr>
        <w:lastRenderedPageBreak/>
        <w:tab/>
        <w:t xml:space="preserve">1.2. в </w:t>
      </w:r>
      <w:hyperlink r:id="rId13" w:history="1">
        <w:r w:rsidRPr="00FB5C17">
          <w:rPr>
            <w:rFonts w:ascii="Times New Roman" w:eastAsia="Calibri" w:hAnsi="Times New Roman"/>
            <w:sz w:val="28"/>
            <w:szCs w:val="28"/>
          </w:rPr>
          <w:t>пункте 1</w:t>
        </w:r>
      </w:hyperlink>
      <w:r w:rsidRPr="00FB5C17">
        <w:rPr>
          <w:rFonts w:ascii="Times New Roman" w:eastAsia="Calibri" w:hAnsi="Times New Roman"/>
          <w:sz w:val="28"/>
          <w:szCs w:val="28"/>
        </w:rPr>
        <w:t xml:space="preserve"> слова «по регулируемым тарифам» исключить;</w:t>
      </w:r>
    </w:p>
    <w:p w:rsidR="008B1B76" w:rsidRDefault="004F227B"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1.3. </w:t>
      </w:r>
      <w:r w:rsidR="005E584C" w:rsidRPr="002858B1">
        <w:rPr>
          <w:rFonts w:ascii="Times New Roman" w:hAnsi="Times New Roman"/>
          <w:sz w:val="28"/>
          <w:szCs w:val="28"/>
        </w:rPr>
        <w:t xml:space="preserve">в </w:t>
      </w:r>
      <w:r w:rsidR="00E53AD3" w:rsidRPr="002858B1">
        <w:rPr>
          <w:rFonts w:ascii="Times New Roman" w:hAnsi="Times New Roman"/>
          <w:sz w:val="28"/>
          <w:szCs w:val="28"/>
        </w:rPr>
        <w:t>приложени</w:t>
      </w:r>
      <w:r w:rsidR="00FB5C17">
        <w:rPr>
          <w:rFonts w:ascii="Times New Roman" w:hAnsi="Times New Roman"/>
          <w:sz w:val="28"/>
          <w:szCs w:val="28"/>
        </w:rPr>
        <w:t>и</w:t>
      </w:r>
      <w:r w:rsidR="00E53AD3" w:rsidRPr="002858B1">
        <w:rPr>
          <w:rFonts w:ascii="Times New Roman" w:hAnsi="Times New Roman"/>
          <w:sz w:val="28"/>
          <w:szCs w:val="28"/>
        </w:rPr>
        <w:t xml:space="preserve"> «</w:t>
      </w:r>
      <w:r w:rsidR="00E53AD3" w:rsidRPr="002858B1">
        <w:rPr>
          <w:rFonts w:ascii="Times New Roman" w:eastAsia="Calibri" w:hAnsi="Times New Roman"/>
          <w:sz w:val="28"/>
          <w:szCs w:val="28"/>
        </w:rPr>
        <w:t>Реестр межмуниципальных маршрутов регулярных перевозок по регулируемым тарифам</w:t>
      </w:r>
      <w:r w:rsidR="00E53AD3" w:rsidRPr="007F0145">
        <w:rPr>
          <w:rFonts w:ascii="Times New Roman" w:eastAsia="Calibri" w:hAnsi="Times New Roman"/>
          <w:sz w:val="28"/>
          <w:szCs w:val="28"/>
        </w:rPr>
        <w:t xml:space="preserve"> в пригородном сообщении, осуществляемых с территории Новокузнецкого городского округа</w:t>
      </w:r>
      <w:r w:rsidR="00E53AD3" w:rsidRPr="00E53AD3">
        <w:rPr>
          <w:rFonts w:ascii="Times New Roman" w:hAnsi="Times New Roman"/>
          <w:sz w:val="28"/>
          <w:szCs w:val="28"/>
        </w:rPr>
        <w:t>»</w:t>
      </w:r>
      <w:r w:rsidR="008B1B76">
        <w:rPr>
          <w:rFonts w:ascii="Times New Roman" w:hAnsi="Times New Roman"/>
          <w:sz w:val="28"/>
          <w:szCs w:val="28"/>
        </w:rPr>
        <w:t>:</w:t>
      </w:r>
    </w:p>
    <w:p w:rsidR="004F227B" w:rsidRDefault="004F227B"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в </w:t>
      </w:r>
      <w:hyperlink r:id="rId14" w:history="1">
        <w:r w:rsidRPr="00FB5C17">
          <w:rPr>
            <w:rFonts w:ascii="Times New Roman" w:eastAsia="Calibri" w:hAnsi="Times New Roman"/>
            <w:sz w:val="28"/>
            <w:szCs w:val="28"/>
          </w:rPr>
          <w:t>наименовании</w:t>
        </w:r>
      </w:hyperlink>
      <w:r w:rsidRPr="00FB5C17">
        <w:rPr>
          <w:rFonts w:ascii="Times New Roman" w:eastAsia="Calibri" w:hAnsi="Times New Roman"/>
          <w:sz w:val="28"/>
          <w:szCs w:val="28"/>
        </w:rPr>
        <w:t xml:space="preserve"> слова «по регулируемым тарифам» исключить;</w:t>
      </w:r>
    </w:p>
    <w:p w:rsidR="00B93710" w:rsidRDefault="004F227B"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8B1B76">
        <w:rPr>
          <w:rFonts w:ascii="Times New Roman" w:hAnsi="Times New Roman"/>
          <w:sz w:val="28"/>
          <w:szCs w:val="28"/>
        </w:rPr>
        <w:t xml:space="preserve">) </w:t>
      </w:r>
      <w:r w:rsidR="00B93710">
        <w:rPr>
          <w:rFonts w:ascii="Times New Roman" w:hAnsi="Times New Roman"/>
          <w:sz w:val="28"/>
          <w:szCs w:val="28"/>
        </w:rPr>
        <w:t>наименование графы 8 изложить в новой редакции:</w:t>
      </w:r>
    </w:p>
    <w:p w:rsidR="00B93710" w:rsidRDefault="00B93710"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«Вид регулярных перевозок (4)»;</w:t>
      </w:r>
    </w:p>
    <w:p w:rsidR="00247D30" w:rsidRDefault="004F227B"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247D30">
        <w:rPr>
          <w:rFonts w:ascii="Times New Roman" w:hAnsi="Times New Roman"/>
          <w:sz w:val="28"/>
          <w:szCs w:val="28"/>
        </w:rPr>
        <w:t xml:space="preserve">) в строках </w:t>
      </w:r>
      <w:r w:rsidR="00247D30" w:rsidRPr="003C5B50">
        <w:rPr>
          <w:rFonts w:ascii="Times New Roman" w:hAnsi="Times New Roman"/>
          <w:sz w:val="28"/>
          <w:szCs w:val="28"/>
        </w:rPr>
        <w:t>относительно маршрут</w:t>
      </w:r>
      <w:r w:rsidR="00247D30">
        <w:rPr>
          <w:rFonts w:ascii="Times New Roman" w:hAnsi="Times New Roman"/>
          <w:sz w:val="28"/>
          <w:szCs w:val="28"/>
        </w:rPr>
        <w:t>ов</w:t>
      </w:r>
      <w:r w:rsidR="00247D30" w:rsidRPr="003C5B50">
        <w:rPr>
          <w:rFonts w:ascii="Times New Roman" w:hAnsi="Times New Roman"/>
          <w:sz w:val="28"/>
          <w:szCs w:val="28"/>
        </w:rPr>
        <w:t xml:space="preserve"> с порядковым</w:t>
      </w:r>
      <w:r w:rsidR="00247D30">
        <w:rPr>
          <w:rFonts w:ascii="Times New Roman" w:hAnsi="Times New Roman"/>
          <w:sz w:val="28"/>
          <w:szCs w:val="28"/>
        </w:rPr>
        <w:t>и</w:t>
      </w:r>
      <w:r w:rsidR="00247D30" w:rsidRPr="003C5B50">
        <w:rPr>
          <w:rFonts w:ascii="Times New Roman" w:hAnsi="Times New Roman"/>
          <w:sz w:val="28"/>
          <w:szCs w:val="28"/>
        </w:rPr>
        <w:t xml:space="preserve"> номер</w:t>
      </w:r>
      <w:r w:rsidR="00247D30">
        <w:rPr>
          <w:rFonts w:ascii="Times New Roman" w:hAnsi="Times New Roman"/>
          <w:sz w:val="28"/>
          <w:szCs w:val="28"/>
        </w:rPr>
        <w:t>ами 101, 102, 104, 105, 105 короткий, 107, 107с, 108, 110, 111, 112, 151, 153, 155, 156, 158, 159, 160, 162, 164, 165, 165с, 166, 168, 169, 170, 171, 181, 183, 185, 187:</w:t>
      </w:r>
    </w:p>
    <w:p w:rsidR="00247D30" w:rsidRDefault="00247D30"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графу 15 изложить в следующей редакции:</w:t>
      </w:r>
    </w:p>
    <w:p w:rsidR="00247D30" w:rsidRPr="00C85A3E" w:rsidRDefault="00247D30" w:rsidP="00307EBF">
      <w:pPr>
        <w:autoSpaceDE w:val="0"/>
        <w:autoSpaceDN w:val="0"/>
        <w:adjustRightInd w:val="0"/>
        <w:ind w:firstLine="709"/>
        <w:jc w:val="both"/>
        <w:rPr>
          <w:rFonts w:ascii="Times New Roman" w:hAnsi="Times New Roman"/>
          <w:sz w:val="28"/>
          <w:szCs w:val="28"/>
        </w:rPr>
      </w:pPr>
      <w:r w:rsidRPr="00247D30">
        <w:rPr>
          <w:rFonts w:ascii="Times New Roman" w:hAnsi="Times New Roman"/>
          <w:sz w:val="28"/>
          <w:szCs w:val="28"/>
        </w:rPr>
        <w:t xml:space="preserve">«АО «Пассажирское </w:t>
      </w:r>
      <w:r>
        <w:rPr>
          <w:rFonts w:ascii="Times New Roman" w:hAnsi="Times New Roman"/>
          <w:sz w:val="28"/>
          <w:szCs w:val="28"/>
        </w:rPr>
        <w:t>автотранспортное предприятие</w:t>
      </w:r>
      <w:r w:rsidRPr="00C85A3E">
        <w:rPr>
          <w:rFonts w:ascii="Times New Roman" w:hAnsi="Times New Roman"/>
          <w:sz w:val="28"/>
          <w:szCs w:val="28"/>
        </w:rPr>
        <w:t>»</w:t>
      </w:r>
      <w:r w:rsidR="00C85A3E" w:rsidRPr="00C85A3E">
        <w:rPr>
          <w:rFonts w:ascii="Times New Roman" w:hAnsi="Times New Roman"/>
          <w:sz w:val="28"/>
          <w:szCs w:val="28"/>
        </w:rPr>
        <w:t xml:space="preserve">, </w:t>
      </w:r>
      <w:r w:rsidR="00C85A3E" w:rsidRPr="00C85A3E">
        <w:rPr>
          <w:rFonts w:ascii="Times New Roman" w:hAnsi="Times New Roman"/>
          <w:sz w:val="28"/>
          <w:szCs w:val="28"/>
          <w:shd w:val="clear" w:color="auto" w:fill="FFFFFF"/>
        </w:rPr>
        <w:t>4220031996</w:t>
      </w:r>
      <w:r w:rsidR="00062D26">
        <w:rPr>
          <w:rFonts w:ascii="Times New Roman" w:hAnsi="Times New Roman"/>
          <w:sz w:val="28"/>
          <w:szCs w:val="28"/>
          <w:shd w:val="clear" w:color="auto" w:fill="FFFFFF"/>
        </w:rPr>
        <w:t>»</w:t>
      </w:r>
      <w:r w:rsidRPr="00C85A3E">
        <w:rPr>
          <w:rFonts w:ascii="Times New Roman" w:hAnsi="Times New Roman"/>
          <w:sz w:val="28"/>
          <w:szCs w:val="28"/>
        </w:rPr>
        <w:t>;</w:t>
      </w:r>
    </w:p>
    <w:p w:rsidR="00247D30" w:rsidRDefault="00247D30"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графу 16 изложить в следующей редакции</w:t>
      </w:r>
      <w:r w:rsidR="00C85A3E">
        <w:rPr>
          <w:rFonts w:ascii="Times New Roman" w:hAnsi="Times New Roman"/>
          <w:sz w:val="28"/>
          <w:szCs w:val="28"/>
        </w:rPr>
        <w:t>:</w:t>
      </w:r>
    </w:p>
    <w:p w:rsidR="00C85A3E" w:rsidRDefault="00C85A3E" w:rsidP="00C85A3E">
      <w:pPr>
        <w:autoSpaceDE w:val="0"/>
        <w:autoSpaceDN w:val="0"/>
        <w:adjustRightInd w:val="0"/>
        <w:rPr>
          <w:rFonts w:ascii="Times New Roman" w:hAnsi="Times New Roman"/>
          <w:sz w:val="28"/>
          <w:szCs w:val="28"/>
        </w:rPr>
      </w:pPr>
      <w:r>
        <w:rPr>
          <w:rFonts w:ascii="Times New Roman" w:hAnsi="Times New Roman"/>
          <w:sz w:val="28"/>
          <w:szCs w:val="28"/>
        </w:rPr>
        <w:tab/>
        <w:t>«</w:t>
      </w:r>
      <w:r>
        <w:rPr>
          <w:rFonts w:ascii="Times New Roman" w:eastAsia="Calibri" w:hAnsi="Times New Roman"/>
          <w:sz w:val="28"/>
          <w:szCs w:val="28"/>
        </w:rPr>
        <w:t>Кемеровская область - Кузбасс, г. Новокузнецк, Кондомское шоссе, 6</w:t>
      </w:r>
      <w:r>
        <w:rPr>
          <w:rFonts w:ascii="Times New Roman" w:hAnsi="Times New Roman"/>
          <w:sz w:val="28"/>
          <w:szCs w:val="28"/>
        </w:rPr>
        <w:t>»;</w:t>
      </w:r>
    </w:p>
    <w:p w:rsidR="00062D26" w:rsidRDefault="00062D26" w:rsidP="00C85A3E">
      <w:pPr>
        <w:autoSpaceDE w:val="0"/>
        <w:autoSpaceDN w:val="0"/>
        <w:adjustRightInd w:val="0"/>
        <w:rPr>
          <w:rFonts w:ascii="Times New Roman" w:hAnsi="Times New Roman"/>
          <w:sz w:val="28"/>
          <w:szCs w:val="28"/>
        </w:rPr>
      </w:pPr>
      <w:r>
        <w:rPr>
          <w:rFonts w:ascii="Times New Roman" w:hAnsi="Times New Roman"/>
          <w:sz w:val="28"/>
          <w:szCs w:val="28"/>
        </w:rPr>
        <w:tab/>
      </w:r>
      <w:r w:rsidR="004F227B">
        <w:rPr>
          <w:rFonts w:ascii="Times New Roman" w:hAnsi="Times New Roman"/>
          <w:sz w:val="28"/>
          <w:szCs w:val="28"/>
        </w:rPr>
        <w:t>4</w:t>
      </w:r>
      <w:r>
        <w:rPr>
          <w:rFonts w:ascii="Times New Roman" w:hAnsi="Times New Roman"/>
          <w:sz w:val="28"/>
          <w:szCs w:val="28"/>
        </w:rPr>
        <w:t xml:space="preserve">) в строках </w:t>
      </w:r>
      <w:r w:rsidRPr="003C5B50">
        <w:rPr>
          <w:rFonts w:ascii="Times New Roman" w:hAnsi="Times New Roman"/>
          <w:sz w:val="28"/>
          <w:szCs w:val="28"/>
        </w:rPr>
        <w:t>относительно маршрут</w:t>
      </w:r>
      <w:r>
        <w:rPr>
          <w:rFonts w:ascii="Times New Roman" w:hAnsi="Times New Roman"/>
          <w:sz w:val="28"/>
          <w:szCs w:val="28"/>
        </w:rPr>
        <w:t>ов</w:t>
      </w:r>
      <w:r w:rsidRPr="003C5B50">
        <w:rPr>
          <w:rFonts w:ascii="Times New Roman" w:hAnsi="Times New Roman"/>
          <w:sz w:val="28"/>
          <w:szCs w:val="28"/>
        </w:rPr>
        <w:t xml:space="preserve"> с порядковым</w:t>
      </w:r>
      <w:r>
        <w:rPr>
          <w:rFonts w:ascii="Times New Roman" w:hAnsi="Times New Roman"/>
          <w:sz w:val="28"/>
          <w:szCs w:val="28"/>
        </w:rPr>
        <w:t>и</w:t>
      </w:r>
      <w:r w:rsidRPr="003C5B50">
        <w:rPr>
          <w:rFonts w:ascii="Times New Roman" w:hAnsi="Times New Roman"/>
          <w:sz w:val="28"/>
          <w:szCs w:val="28"/>
        </w:rPr>
        <w:t xml:space="preserve"> номер</w:t>
      </w:r>
      <w:r>
        <w:rPr>
          <w:rFonts w:ascii="Times New Roman" w:hAnsi="Times New Roman"/>
          <w:sz w:val="28"/>
          <w:szCs w:val="28"/>
        </w:rPr>
        <w:t>ами 103, 104с, 109, 188:</w:t>
      </w:r>
    </w:p>
    <w:p w:rsidR="00062D26" w:rsidRDefault="00062D26" w:rsidP="00062D2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графу 15 изложить в следующей редакции:</w:t>
      </w:r>
    </w:p>
    <w:p w:rsidR="00062D26" w:rsidRPr="00062D26" w:rsidRDefault="00062D26" w:rsidP="00062D26">
      <w:pPr>
        <w:autoSpaceDE w:val="0"/>
        <w:autoSpaceDN w:val="0"/>
        <w:adjustRightInd w:val="0"/>
        <w:rPr>
          <w:rFonts w:ascii="Times New Roman" w:eastAsia="Calibri" w:hAnsi="Times New Roman"/>
          <w:sz w:val="28"/>
          <w:szCs w:val="28"/>
        </w:rPr>
      </w:pPr>
      <w:r>
        <w:rPr>
          <w:rFonts w:ascii="Times New Roman" w:hAnsi="Times New Roman"/>
          <w:sz w:val="28"/>
          <w:szCs w:val="28"/>
        </w:rPr>
        <w:tab/>
      </w:r>
      <w:r w:rsidRPr="00247D30">
        <w:rPr>
          <w:rFonts w:ascii="Times New Roman" w:hAnsi="Times New Roman"/>
          <w:sz w:val="28"/>
          <w:szCs w:val="28"/>
        </w:rPr>
        <w:t>«</w:t>
      </w:r>
      <w:r>
        <w:rPr>
          <w:rFonts w:ascii="Times New Roman" w:eastAsia="Calibri" w:hAnsi="Times New Roman"/>
          <w:sz w:val="28"/>
          <w:szCs w:val="28"/>
        </w:rPr>
        <w:t>ООО «ГК «ПРОФИ», 4217134430</w:t>
      </w:r>
      <w:r>
        <w:rPr>
          <w:rFonts w:ascii="Times New Roman" w:hAnsi="Times New Roman"/>
          <w:sz w:val="28"/>
          <w:szCs w:val="28"/>
          <w:shd w:val="clear" w:color="auto" w:fill="FFFFFF"/>
        </w:rPr>
        <w:t>»</w:t>
      </w:r>
      <w:r w:rsidRPr="00C85A3E">
        <w:rPr>
          <w:rFonts w:ascii="Times New Roman" w:hAnsi="Times New Roman"/>
          <w:sz w:val="28"/>
          <w:szCs w:val="28"/>
        </w:rPr>
        <w:t>;</w:t>
      </w:r>
    </w:p>
    <w:p w:rsidR="00062D26" w:rsidRDefault="00062D26" w:rsidP="00062D2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графу 16 изложить в следующей редакции:</w:t>
      </w:r>
    </w:p>
    <w:p w:rsidR="00062D26" w:rsidRPr="00062D26" w:rsidRDefault="00062D26" w:rsidP="00062D26">
      <w:pPr>
        <w:autoSpaceDE w:val="0"/>
        <w:autoSpaceDN w:val="0"/>
        <w:adjustRightInd w:val="0"/>
        <w:rPr>
          <w:rFonts w:ascii="Times New Roman" w:eastAsia="Calibri" w:hAnsi="Times New Roman"/>
          <w:sz w:val="28"/>
          <w:szCs w:val="28"/>
        </w:rPr>
      </w:pPr>
      <w:r>
        <w:rPr>
          <w:rFonts w:ascii="Times New Roman" w:hAnsi="Times New Roman"/>
          <w:sz w:val="28"/>
          <w:szCs w:val="28"/>
        </w:rPr>
        <w:tab/>
        <w:t>«</w:t>
      </w:r>
      <w:r>
        <w:rPr>
          <w:rFonts w:ascii="Times New Roman" w:eastAsia="Calibri" w:hAnsi="Times New Roman"/>
          <w:sz w:val="28"/>
          <w:szCs w:val="28"/>
        </w:rPr>
        <w:t>г. Москва, ш. Дмитровское, д. 13, к. 3, кв. 45</w:t>
      </w:r>
      <w:r>
        <w:rPr>
          <w:rFonts w:ascii="Times New Roman" w:hAnsi="Times New Roman"/>
          <w:sz w:val="28"/>
          <w:szCs w:val="28"/>
        </w:rPr>
        <w:t>»;</w:t>
      </w:r>
    </w:p>
    <w:p w:rsidR="00062D26" w:rsidRPr="00893F2F" w:rsidRDefault="00062D26" w:rsidP="00C85A3E">
      <w:pPr>
        <w:autoSpaceDE w:val="0"/>
        <w:autoSpaceDN w:val="0"/>
        <w:adjustRightInd w:val="0"/>
        <w:rPr>
          <w:rFonts w:ascii="Times New Roman" w:hAnsi="Times New Roman"/>
          <w:sz w:val="28"/>
          <w:szCs w:val="28"/>
        </w:rPr>
      </w:pPr>
      <w:r w:rsidRPr="00893F2F">
        <w:rPr>
          <w:rFonts w:ascii="Times New Roman" w:hAnsi="Times New Roman"/>
          <w:sz w:val="28"/>
          <w:szCs w:val="28"/>
        </w:rPr>
        <w:tab/>
      </w:r>
      <w:r w:rsidR="004F227B">
        <w:rPr>
          <w:rFonts w:ascii="Times New Roman" w:hAnsi="Times New Roman"/>
          <w:sz w:val="28"/>
          <w:szCs w:val="28"/>
        </w:rPr>
        <w:t>5</w:t>
      </w:r>
      <w:r w:rsidRPr="00893F2F">
        <w:rPr>
          <w:rFonts w:ascii="Times New Roman" w:hAnsi="Times New Roman"/>
          <w:sz w:val="28"/>
          <w:szCs w:val="28"/>
        </w:rPr>
        <w:t>) в строке относительно маршрута с порядковым номером 106:</w:t>
      </w:r>
    </w:p>
    <w:p w:rsidR="00062D26" w:rsidRPr="00893F2F" w:rsidRDefault="00062D26" w:rsidP="00062D26">
      <w:pPr>
        <w:autoSpaceDE w:val="0"/>
        <w:autoSpaceDN w:val="0"/>
        <w:adjustRightInd w:val="0"/>
        <w:ind w:firstLine="709"/>
        <w:jc w:val="both"/>
        <w:rPr>
          <w:rFonts w:ascii="Times New Roman" w:hAnsi="Times New Roman"/>
          <w:sz w:val="28"/>
          <w:szCs w:val="28"/>
        </w:rPr>
      </w:pPr>
      <w:r w:rsidRPr="00893F2F">
        <w:rPr>
          <w:rFonts w:ascii="Times New Roman" w:hAnsi="Times New Roman"/>
          <w:sz w:val="28"/>
          <w:szCs w:val="28"/>
        </w:rPr>
        <w:t>- графу 15 изложить в следующей редакции:</w:t>
      </w:r>
    </w:p>
    <w:p w:rsidR="00062D26" w:rsidRPr="00893F2F" w:rsidRDefault="00062D26" w:rsidP="00062D26">
      <w:pPr>
        <w:autoSpaceDE w:val="0"/>
        <w:autoSpaceDN w:val="0"/>
        <w:adjustRightInd w:val="0"/>
        <w:rPr>
          <w:rFonts w:ascii="Times New Roman" w:eastAsia="Calibri" w:hAnsi="Times New Roman"/>
          <w:sz w:val="28"/>
          <w:szCs w:val="28"/>
        </w:rPr>
      </w:pPr>
      <w:r w:rsidRPr="00893F2F">
        <w:rPr>
          <w:rFonts w:ascii="Times New Roman" w:hAnsi="Times New Roman"/>
          <w:sz w:val="28"/>
          <w:szCs w:val="28"/>
        </w:rPr>
        <w:tab/>
        <w:t>«</w:t>
      </w:r>
      <w:r w:rsidR="00893F2F" w:rsidRPr="00893F2F">
        <w:rPr>
          <w:rFonts w:ascii="Times New Roman" w:eastAsia="Calibri" w:hAnsi="Times New Roman"/>
          <w:sz w:val="28"/>
          <w:szCs w:val="28"/>
        </w:rPr>
        <w:t>ИП Потанин Александр Михайлович, 422003717636</w:t>
      </w:r>
      <w:r w:rsidRPr="00893F2F">
        <w:rPr>
          <w:rFonts w:ascii="Times New Roman" w:hAnsi="Times New Roman"/>
          <w:sz w:val="28"/>
          <w:szCs w:val="28"/>
          <w:shd w:val="clear" w:color="auto" w:fill="FFFFFF"/>
        </w:rPr>
        <w:t>»</w:t>
      </w:r>
      <w:r w:rsidRPr="00893F2F">
        <w:rPr>
          <w:rFonts w:ascii="Times New Roman" w:hAnsi="Times New Roman"/>
          <w:sz w:val="28"/>
          <w:szCs w:val="28"/>
        </w:rPr>
        <w:t>;</w:t>
      </w:r>
    </w:p>
    <w:p w:rsidR="00062D26" w:rsidRPr="00893F2F" w:rsidRDefault="00062D26" w:rsidP="00062D26">
      <w:pPr>
        <w:autoSpaceDE w:val="0"/>
        <w:autoSpaceDN w:val="0"/>
        <w:adjustRightInd w:val="0"/>
        <w:ind w:firstLine="709"/>
        <w:jc w:val="both"/>
        <w:rPr>
          <w:rFonts w:ascii="Times New Roman" w:hAnsi="Times New Roman"/>
          <w:sz w:val="28"/>
          <w:szCs w:val="28"/>
        </w:rPr>
      </w:pPr>
      <w:r w:rsidRPr="00893F2F">
        <w:rPr>
          <w:rFonts w:ascii="Times New Roman" w:hAnsi="Times New Roman"/>
          <w:sz w:val="28"/>
          <w:szCs w:val="28"/>
        </w:rPr>
        <w:t>- графу 16 изложить в следующей редакции:</w:t>
      </w:r>
    </w:p>
    <w:p w:rsidR="00062D26" w:rsidRPr="00893F2F" w:rsidRDefault="00062D26" w:rsidP="00062D26">
      <w:pPr>
        <w:autoSpaceDE w:val="0"/>
        <w:autoSpaceDN w:val="0"/>
        <w:adjustRightInd w:val="0"/>
        <w:rPr>
          <w:rFonts w:ascii="Times New Roman" w:eastAsia="Calibri" w:hAnsi="Times New Roman"/>
          <w:sz w:val="28"/>
          <w:szCs w:val="28"/>
        </w:rPr>
      </w:pPr>
      <w:r w:rsidRPr="00893F2F">
        <w:rPr>
          <w:rFonts w:ascii="Times New Roman" w:hAnsi="Times New Roman"/>
          <w:sz w:val="28"/>
          <w:szCs w:val="28"/>
        </w:rPr>
        <w:tab/>
        <w:t>«</w:t>
      </w:r>
      <w:r w:rsidR="00893F2F" w:rsidRPr="00893F2F">
        <w:rPr>
          <w:rFonts w:ascii="Times New Roman" w:hAnsi="Times New Roman"/>
          <w:sz w:val="28"/>
          <w:szCs w:val="28"/>
        </w:rPr>
        <w:t>Кемеровская область-Кузбасс, г. Новокузнецк,  ул. Циолковского, 33-58</w:t>
      </w:r>
      <w:r w:rsidRPr="00893F2F">
        <w:rPr>
          <w:rFonts w:ascii="Times New Roman" w:hAnsi="Times New Roman"/>
          <w:sz w:val="28"/>
          <w:szCs w:val="28"/>
        </w:rPr>
        <w:t>»;</w:t>
      </w:r>
    </w:p>
    <w:p w:rsidR="00893F2F" w:rsidRPr="00893F2F" w:rsidRDefault="00893F2F" w:rsidP="00893F2F">
      <w:pPr>
        <w:autoSpaceDE w:val="0"/>
        <w:autoSpaceDN w:val="0"/>
        <w:adjustRightInd w:val="0"/>
        <w:rPr>
          <w:rFonts w:ascii="Times New Roman" w:hAnsi="Times New Roman"/>
          <w:sz w:val="28"/>
          <w:szCs w:val="28"/>
        </w:rPr>
      </w:pPr>
      <w:r>
        <w:rPr>
          <w:rFonts w:ascii="Times New Roman" w:hAnsi="Times New Roman"/>
          <w:sz w:val="28"/>
          <w:szCs w:val="28"/>
        </w:rPr>
        <w:tab/>
      </w:r>
      <w:r w:rsidR="004F227B">
        <w:rPr>
          <w:rFonts w:ascii="Times New Roman" w:hAnsi="Times New Roman"/>
          <w:sz w:val="28"/>
          <w:szCs w:val="28"/>
        </w:rPr>
        <w:t>6</w:t>
      </w:r>
      <w:r w:rsidRPr="00893F2F">
        <w:rPr>
          <w:rFonts w:ascii="Times New Roman" w:hAnsi="Times New Roman"/>
          <w:sz w:val="28"/>
          <w:szCs w:val="28"/>
        </w:rPr>
        <w:t>) в строке относительно маршрута с порядковым номером 154, 161, 176:</w:t>
      </w:r>
    </w:p>
    <w:p w:rsidR="00893F2F" w:rsidRPr="00893F2F" w:rsidRDefault="00893F2F" w:rsidP="00893F2F">
      <w:pPr>
        <w:autoSpaceDE w:val="0"/>
        <w:autoSpaceDN w:val="0"/>
        <w:adjustRightInd w:val="0"/>
        <w:ind w:firstLine="709"/>
        <w:jc w:val="both"/>
        <w:rPr>
          <w:rFonts w:ascii="Times New Roman" w:hAnsi="Times New Roman"/>
          <w:sz w:val="28"/>
          <w:szCs w:val="28"/>
        </w:rPr>
      </w:pPr>
      <w:r w:rsidRPr="00893F2F">
        <w:rPr>
          <w:rFonts w:ascii="Times New Roman" w:hAnsi="Times New Roman"/>
          <w:sz w:val="28"/>
          <w:szCs w:val="28"/>
        </w:rPr>
        <w:t>- графу 15 изложить в следующей редакции:</w:t>
      </w:r>
    </w:p>
    <w:p w:rsidR="00893F2F" w:rsidRPr="00893F2F" w:rsidRDefault="00893F2F" w:rsidP="00893F2F">
      <w:pPr>
        <w:autoSpaceDE w:val="0"/>
        <w:autoSpaceDN w:val="0"/>
        <w:adjustRightInd w:val="0"/>
        <w:rPr>
          <w:rFonts w:ascii="Times New Roman" w:eastAsia="Calibri" w:hAnsi="Times New Roman"/>
          <w:sz w:val="28"/>
          <w:szCs w:val="28"/>
        </w:rPr>
      </w:pPr>
      <w:r w:rsidRPr="00893F2F">
        <w:rPr>
          <w:rFonts w:ascii="Times New Roman" w:hAnsi="Times New Roman"/>
          <w:sz w:val="28"/>
          <w:szCs w:val="28"/>
        </w:rPr>
        <w:tab/>
        <w:t>«</w:t>
      </w:r>
      <w:r w:rsidRPr="00893F2F">
        <w:rPr>
          <w:rFonts w:ascii="Times New Roman" w:eastAsia="Calibri" w:hAnsi="Times New Roman"/>
          <w:sz w:val="28"/>
          <w:szCs w:val="28"/>
        </w:rPr>
        <w:t xml:space="preserve">ИП Тихомирова Виолетта Валерьевна, </w:t>
      </w:r>
      <w:r w:rsidRPr="00893F2F">
        <w:rPr>
          <w:rFonts w:ascii="Times New Roman" w:hAnsi="Times New Roman"/>
          <w:sz w:val="28"/>
          <w:szCs w:val="28"/>
          <w:shd w:val="clear" w:color="auto" w:fill="FFFFFF"/>
        </w:rPr>
        <w:t>421701620939»</w:t>
      </w:r>
      <w:r w:rsidRPr="00893F2F">
        <w:rPr>
          <w:rFonts w:ascii="Times New Roman" w:hAnsi="Times New Roman"/>
          <w:sz w:val="28"/>
          <w:szCs w:val="28"/>
        </w:rPr>
        <w:t>;</w:t>
      </w:r>
    </w:p>
    <w:p w:rsidR="00893F2F" w:rsidRPr="00893F2F" w:rsidRDefault="00893F2F" w:rsidP="00893F2F">
      <w:pPr>
        <w:autoSpaceDE w:val="0"/>
        <w:autoSpaceDN w:val="0"/>
        <w:adjustRightInd w:val="0"/>
        <w:ind w:firstLine="709"/>
        <w:jc w:val="both"/>
        <w:rPr>
          <w:rFonts w:ascii="Times New Roman" w:hAnsi="Times New Roman"/>
          <w:sz w:val="28"/>
          <w:szCs w:val="28"/>
        </w:rPr>
      </w:pPr>
      <w:r w:rsidRPr="00893F2F">
        <w:rPr>
          <w:rFonts w:ascii="Times New Roman" w:hAnsi="Times New Roman"/>
          <w:sz w:val="28"/>
          <w:szCs w:val="28"/>
        </w:rPr>
        <w:t>- графу 16 изложить в следующей редакции:</w:t>
      </w:r>
    </w:p>
    <w:p w:rsidR="00893F2F" w:rsidRPr="00893F2F" w:rsidRDefault="00893F2F" w:rsidP="00893F2F">
      <w:pPr>
        <w:autoSpaceDE w:val="0"/>
        <w:autoSpaceDN w:val="0"/>
        <w:adjustRightInd w:val="0"/>
        <w:ind w:right="-143"/>
        <w:rPr>
          <w:rFonts w:ascii="Times New Roman" w:eastAsia="Calibri" w:hAnsi="Times New Roman"/>
          <w:sz w:val="28"/>
          <w:szCs w:val="28"/>
        </w:rPr>
      </w:pPr>
      <w:r w:rsidRPr="00893F2F">
        <w:rPr>
          <w:rFonts w:ascii="Times New Roman" w:hAnsi="Times New Roman"/>
          <w:color w:val="FF0000"/>
          <w:sz w:val="28"/>
          <w:szCs w:val="28"/>
        </w:rPr>
        <w:tab/>
      </w:r>
      <w:r w:rsidRPr="00893F2F">
        <w:rPr>
          <w:rFonts w:ascii="Times New Roman" w:hAnsi="Times New Roman"/>
          <w:sz w:val="28"/>
          <w:szCs w:val="28"/>
        </w:rPr>
        <w:t>«Кемеровская область-Кузбасс, г. Новокузнецк,  пр-т. Н.С. Ермакова, 1-44»;</w:t>
      </w:r>
    </w:p>
    <w:p w:rsidR="008B1B76" w:rsidRDefault="004F227B"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00B93710">
        <w:rPr>
          <w:rFonts w:ascii="Times New Roman" w:hAnsi="Times New Roman"/>
          <w:sz w:val="28"/>
          <w:szCs w:val="28"/>
        </w:rPr>
        <w:t xml:space="preserve">) </w:t>
      </w:r>
      <w:r w:rsidR="00E8196B">
        <w:rPr>
          <w:rFonts w:ascii="Times New Roman" w:hAnsi="Times New Roman"/>
          <w:sz w:val="28"/>
          <w:szCs w:val="28"/>
        </w:rPr>
        <w:t xml:space="preserve">графу </w:t>
      </w:r>
      <w:r w:rsidR="00B93710">
        <w:rPr>
          <w:rFonts w:ascii="Times New Roman" w:hAnsi="Times New Roman"/>
          <w:sz w:val="28"/>
          <w:szCs w:val="28"/>
        </w:rPr>
        <w:t>4</w:t>
      </w:r>
      <w:r w:rsidR="00E8196B">
        <w:rPr>
          <w:rFonts w:ascii="Times New Roman" w:hAnsi="Times New Roman"/>
          <w:sz w:val="28"/>
          <w:szCs w:val="28"/>
        </w:rPr>
        <w:t xml:space="preserve"> </w:t>
      </w:r>
      <w:r w:rsidR="005E584C" w:rsidRPr="003C5B50">
        <w:rPr>
          <w:rFonts w:ascii="Times New Roman" w:hAnsi="Times New Roman"/>
          <w:sz w:val="28"/>
          <w:szCs w:val="28"/>
        </w:rPr>
        <w:t>строк относительно маршрут</w:t>
      </w:r>
      <w:r w:rsidR="00B93710">
        <w:rPr>
          <w:rFonts w:ascii="Times New Roman" w:hAnsi="Times New Roman"/>
          <w:sz w:val="28"/>
          <w:szCs w:val="28"/>
        </w:rPr>
        <w:t>ов</w:t>
      </w:r>
      <w:r w:rsidR="005E584C" w:rsidRPr="003C5B50">
        <w:rPr>
          <w:rFonts w:ascii="Times New Roman" w:hAnsi="Times New Roman"/>
          <w:sz w:val="28"/>
          <w:szCs w:val="28"/>
        </w:rPr>
        <w:t xml:space="preserve"> с порядковым</w:t>
      </w:r>
      <w:r w:rsidR="00CC6542">
        <w:rPr>
          <w:rFonts w:ascii="Times New Roman" w:hAnsi="Times New Roman"/>
          <w:sz w:val="28"/>
          <w:szCs w:val="28"/>
        </w:rPr>
        <w:t>и</w:t>
      </w:r>
      <w:r w:rsidR="005E584C" w:rsidRPr="003C5B50">
        <w:rPr>
          <w:rFonts w:ascii="Times New Roman" w:hAnsi="Times New Roman"/>
          <w:sz w:val="28"/>
          <w:szCs w:val="28"/>
        </w:rPr>
        <w:t xml:space="preserve"> номер</w:t>
      </w:r>
      <w:r w:rsidR="00CC6542">
        <w:rPr>
          <w:rFonts w:ascii="Times New Roman" w:hAnsi="Times New Roman"/>
          <w:sz w:val="28"/>
          <w:szCs w:val="28"/>
        </w:rPr>
        <w:t>ами</w:t>
      </w:r>
      <w:r w:rsidR="005E584C" w:rsidRPr="003C5B50">
        <w:rPr>
          <w:rFonts w:ascii="Times New Roman" w:hAnsi="Times New Roman"/>
          <w:sz w:val="28"/>
          <w:szCs w:val="28"/>
        </w:rPr>
        <w:t xml:space="preserve"> 1</w:t>
      </w:r>
      <w:r w:rsidR="00CC6542">
        <w:rPr>
          <w:rFonts w:ascii="Times New Roman" w:hAnsi="Times New Roman"/>
          <w:sz w:val="28"/>
          <w:szCs w:val="28"/>
        </w:rPr>
        <w:t>64, 168, 169</w:t>
      </w:r>
      <w:r w:rsidR="00E8196B">
        <w:rPr>
          <w:rFonts w:ascii="Times New Roman" w:hAnsi="Times New Roman"/>
          <w:sz w:val="28"/>
          <w:szCs w:val="28"/>
        </w:rPr>
        <w:t xml:space="preserve"> </w:t>
      </w:r>
      <w:r w:rsidR="00CC6542">
        <w:rPr>
          <w:rFonts w:ascii="Times New Roman" w:hAnsi="Times New Roman"/>
          <w:sz w:val="28"/>
          <w:szCs w:val="28"/>
        </w:rPr>
        <w:t>после слов «Универсал, Новобайдаевка,» дополнить словом «Сады,»;</w:t>
      </w:r>
    </w:p>
    <w:p w:rsidR="00CC6542" w:rsidRDefault="004F227B"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CC6542">
        <w:rPr>
          <w:rFonts w:ascii="Times New Roman" w:hAnsi="Times New Roman"/>
          <w:sz w:val="28"/>
          <w:szCs w:val="28"/>
        </w:rPr>
        <w:t xml:space="preserve">) графу 4 </w:t>
      </w:r>
      <w:r w:rsidR="00CC6542" w:rsidRPr="003C5B50">
        <w:rPr>
          <w:rFonts w:ascii="Times New Roman" w:hAnsi="Times New Roman"/>
          <w:sz w:val="28"/>
          <w:szCs w:val="28"/>
        </w:rPr>
        <w:t>строк относительно маршрут</w:t>
      </w:r>
      <w:r w:rsidR="00CC6542">
        <w:rPr>
          <w:rFonts w:ascii="Times New Roman" w:hAnsi="Times New Roman"/>
          <w:sz w:val="28"/>
          <w:szCs w:val="28"/>
        </w:rPr>
        <w:t>ов</w:t>
      </w:r>
      <w:r w:rsidR="00CC6542" w:rsidRPr="003C5B50">
        <w:rPr>
          <w:rFonts w:ascii="Times New Roman" w:hAnsi="Times New Roman"/>
          <w:sz w:val="28"/>
          <w:szCs w:val="28"/>
        </w:rPr>
        <w:t xml:space="preserve"> с порядковым</w:t>
      </w:r>
      <w:r w:rsidR="00CC6542">
        <w:rPr>
          <w:rFonts w:ascii="Times New Roman" w:hAnsi="Times New Roman"/>
          <w:sz w:val="28"/>
          <w:szCs w:val="28"/>
        </w:rPr>
        <w:t>и</w:t>
      </w:r>
      <w:r w:rsidR="00CC6542" w:rsidRPr="003C5B50">
        <w:rPr>
          <w:rFonts w:ascii="Times New Roman" w:hAnsi="Times New Roman"/>
          <w:sz w:val="28"/>
          <w:szCs w:val="28"/>
        </w:rPr>
        <w:t xml:space="preserve"> номер</w:t>
      </w:r>
      <w:r w:rsidR="00CC6542">
        <w:rPr>
          <w:rFonts w:ascii="Times New Roman" w:hAnsi="Times New Roman"/>
          <w:sz w:val="28"/>
          <w:szCs w:val="28"/>
        </w:rPr>
        <w:t>ами</w:t>
      </w:r>
      <w:r w:rsidR="00CC6542" w:rsidRPr="003C5B50">
        <w:rPr>
          <w:rFonts w:ascii="Times New Roman" w:hAnsi="Times New Roman"/>
          <w:sz w:val="28"/>
          <w:szCs w:val="28"/>
        </w:rPr>
        <w:t xml:space="preserve"> 1</w:t>
      </w:r>
      <w:r w:rsidR="00CC6542">
        <w:rPr>
          <w:rFonts w:ascii="Times New Roman" w:hAnsi="Times New Roman"/>
          <w:sz w:val="28"/>
          <w:szCs w:val="28"/>
        </w:rPr>
        <w:t>64, 169 после слов «Поворот на Осинники, Байдаевский мост,» дополнить словом «Сады,»;</w:t>
      </w:r>
    </w:p>
    <w:p w:rsidR="00CC6542" w:rsidRDefault="004F227B" w:rsidP="00307E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8B1B76">
        <w:rPr>
          <w:rFonts w:ascii="Times New Roman" w:hAnsi="Times New Roman"/>
          <w:sz w:val="28"/>
          <w:szCs w:val="28"/>
        </w:rPr>
        <w:t xml:space="preserve">) </w:t>
      </w:r>
      <w:r w:rsidR="00CC6542">
        <w:rPr>
          <w:rFonts w:ascii="Times New Roman" w:hAnsi="Times New Roman"/>
          <w:sz w:val="28"/>
          <w:szCs w:val="28"/>
        </w:rPr>
        <w:t xml:space="preserve">в </w:t>
      </w:r>
      <w:r w:rsidR="00E8196B">
        <w:rPr>
          <w:rFonts w:ascii="Times New Roman" w:hAnsi="Times New Roman"/>
          <w:sz w:val="28"/>
          <w:szCs w:val="28"/>
        </w:rPr>
        <w:t>граф</w:t>
      </w:r>
      <w:r w:rsidR="00CC6542">
        <w:rPr>
          <w:rFonts w:ascii="Times New Roman" w:hAnsi="Times New Roman"/>
          <w:sz w:val="28"/>
          <w:szCs w:val="28"/>
        </w:rPr>
        <w:t>е</w:t>
      </w:r>
      <w:r w:rsidR="00E8196B">
        <w:rPr>
          <w:rFonts w:ascii="Times New Roman" w:hAnsi="Times New Roman"/>
          <w:sz w:val="28"/>
          <w:szCs w:val="28"/>
        </w:rPr>
        <w:t xml:space="preserve"> 4 </w:t>
      </w:r>
      <w:r w:rsidR="008B1B76" w:rsidRPr="003C5B50">
        <w:rPr>
          <w:rFonts w:ascii="Times New Roman" w:hAnsi="Times New Roman"/>
          <w:sz w:val="28"/>
          <w:szCs w:val="28"/>
        </w:rPr>
        <w:t>строк</w:t>
      </w:r>
      <w:r w:rsidR="00E8196B">
        <w:rPr>
          <w:rFonts w:ascii="Times New Roman" w:hAnsi="Times New Roman"/>
          <w:sz w:val="28"/>
          <w:szCs w:val="28"/>
        </w:rPr>
        <w:t>и</w:t>
      </w:r>
      <w:r w:rsidR="008B1B76" w:rsidRPr="003C5B50">
        <w:rPr>
          <w:rFonts w:ascii="Times New Roman" w:hAnsi="Times New Roman"/>
          <w:sz w:val="28"/>
          <w:szCs w:val="28"/>
        </w:rPr>
        <w:t xml:space="preserve"> относительно маршрута с порядковым номером 1</w:t>
      </w:r>
      <w:r w:rsidR="00CC6542">
        <w:rPr>
          <w:rFonts w:ascii="Times New Roman" w:hAnsi="Times New Roman"/>
          <w:sz w:val="28"/>
          <w:szCs w:val="28"/>
        </w:rPr>
        <w:t>71</w:t>
      </w:r>
      <w:r w:rsidR="00680F9C">
        <w:rPr>
          <w:rFonts w:ascii="Times New Roman" w:hAnsi="Times New Roman"/>
          <w:sz w:val="28"/>
          <w:szCs w:val="28"/>
        </w:rPr>
        <w:t xml:space="preserve"> </w:t>
      </w:r>
      <w:r w:rsidR="00CC6542">
        <w:rPr>
          <w:rFonts w:ascii="Times New Roman" w:hAnsi="Times New Roman"/>
          <w:sz w:val="28"/>
          <w:szCs w:val="28"/>
        </w:rPr>
        <w:t>слово</w:t>
      </w:r>
      <w:r w:rsidR="00680F9C">
        <w:rPr>
          <w:rFonts w:ascii="Times New Roman" w:hAnsi="Times New Roman"/>
          <w:sz w:val="28"/>
          <w:szCs w:val="28"/>
        </w:rPr>
        <w:t xml:space="preserve"> «</w:t>
      </w:r>
      <w:r w:rsidR="00CC6542">
        <w:rPr>
          <w:rFonts w:ascii="Times New Roman" w:hAnsi="Times New Roman"/>
          <w:sz w:val="28"/>
          <w:szCs w:val="28"/>
        </w:rPr>
        <w:t>Николаевка</w:t>
      </w:r>
      <w:r w:rsidR="00680F9C">
        <w:rPr>
          <w:rFonts w:ascii="Times New Roman" w:hAnsi="Times New Roman"/>
          <w:sz w:val="28"/>
          <w:szCs w:val="28"/>
        </w:rPr>
        <w:t xml:space="preserve">,» </w:t>
      </w:r>
      <w:r w:rsidR="00CC6542">
        <w:rPr>
          <w:rFonts w:ascii="Times New Roman" w:hAnsi="Times New Roman"/>
          <w:sz w:val="28"/>
          <w:szCs w:val="28"/>
        </w:rPr>
        <w:t>заменить</w:t>
      </w:r>
      <w:r w:rsidR="00680F9C">
        <w:rPr>
          <w:rFonts w:ascii="Times New Roman" w:hAnsi="Times New Roman"/>
          <w:sz w:val="28"/>
          <w:szCs w:val="28"/>
        </w:rPr>
        <w:t xml:space="preserve"> слов</w:t>
      </w:r>
      <w:r w:rsidR="00CC6542">
        <w:rPr>
          <w:rFonts w:ascii="Times New Roman" w:hAnsi="Times New Roman"/>
          <w:sz w:val="28"/>
          <w:szCs w:val="28"/>
        </w:rPr>
        <w:t>ами</w:t>
      </w:r>
      <w:r w:rsidR="00680F9C">
        <w:rPr>
          <w:rFonts w:ascii="Times New Roman" w:hAnsi="Times New Roman"/>
          <w:sz w:val="28"/>
          <w:szCs w:val="28"/>
        </w:rPr>
        <w:t xml:space="preserve"> «</w:t>
      </w:r>
      <w:r w:rsidR="00CC6542">
        <w:rPr>
          <w:rFonts w:ascii="Times New Roman" w:hAnsi="Times New Roman"/>
          <w:sz w:val="28"/>
          <w:szCs w:val="28"/>
        </w:rPr>
        <w:t>Поворот на Николаевку</w:t>
      </w:r>
      <w:r w:rsidR="00680F9C">
        <w:rPr>
          <w:rFonts w:ascii="Times New Roman" w:hAnsi="Times New Roman"/>
          <w:sz w:val="28"/>
          <w:szCs w:val="28"/>
        </w:rPr>
        <w:t>,»</w:t>
      </w:r>
      <w:r w:rsidR="00CC6542">
        <w:rPr>
          <w:rFonts w:ascii="Times New Roman" w:hAnsi="Times New Roman"/>
          <w:sz w:val="28"/>
          <w:szCs w:val="28"/>
        </w:rPr>
        <w:t>;</w:t>
      </w:r>
    </w:p>
    <w:p w:rsidR="001C652A" w:rsidRDefault="004F227B" w:rsidP="00307EBF">
      <w:pPr>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10</w:t>
      </w:r>
      <w:r w:rsidR="00CC6542">
        <w:rPr>
          <w:rFonts w:ascii="Times New Roman" w:hAnsi="Times New Roman"/>
          <w:sz w:val="28"/>
          <w:szCs w:val="28"/>
        </w:rPr>
        <w:t xml:space="preserve">) </w:t>
      </w:r>
      <w:hyperlink r:id="rId15" w:history="1">
        <w:r w:rsidR="001C652A" w:rsidRPr="001C652A">
          <w:rPr>
            <w:rFonts w:ascii="Times New Roman" w:eastAsia="Calibri" w:hAnsi="Times New Roman"/>
            <w:sz w:val="28"/>
            <w:szCs w:val="28"/>
          </w:rPr>
          <w:t>дополнить</w:t>
        </w:r>
      </w:hyperlink>
      <w:r w:rsidR="001C652A">
        <w:rPr>
          <w:rFonts w:ascii="Times New Roman" w:eastAsia="Calibri" w:hAnsi="Times New Roman"/>
          <w:sz w:val="28"/>
          <w:szCs w:val="28"/>
        </w:rPr>
        <w:t xml:space="preserve"> строкой маршрута с регистрационным номером 40 согласно </w:t>
      </w:r>
      <w:hyperlink r:id="rId16" w:history="1">
        <w:r w:rsidR="001C652A" w:rsidRPr="001C652A">
          <w:rPr>
            <w:rFonts w:ascii="Times New Roman" w:eastAsia="Calibri" w:hAnsi="Times New Roman"/>
            <w:sz w:val="28"/>
            <w:szCs w:val="28"/>
          </w:rPr>
          <w:t>приложению</w:t>
        </w:r>
      </w:hyperlink>
      <w:r w:rsidR="001C652A">
        <w:rPr>
          <w:rFonts w:ascii="Times New Roman" w:eastAsia="Calibri" w:hAnsi="Times New Roman"/>
          <w:sz w:val="28"/>
          <w:szCs w:val="28"/>
        </w:rPr>
        <w:t xml:space="preserve"> к настоящему постановлению;</w:t>
      </w:r>
    </w:p>
    <w:p w:rsidR="001C652A" w:rsidRDefault="00893F2F"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1</w:t>
      </w:r>
      <w:r w:rsidR="004F227B">
        <w:rPr>
          <w:rFonts w:ascii="Times New Roman" w:eastAsia="Calibri" w:hAnsi="Times New Roman"/>
          <w:sz w:val="28"/>
          <w:szCs w:val="28"/>
        </w:rPr>
        <w:t>1</w:t>
      </w:r>
      <w:r w:rsidR="001C652A">
        <w:rPr>
          <w:rFonts w:ascii="Times New Roman" w:eastAsia="Calibri" w:hAnsi="Times New Roman"/>
          <w:sz w:val="28"/>
          <w:szCs w:val="28"/>
        </w:rPr>
        <w:t xml:space="preserve">) </w:t>
      </w:r>
      <w:hyperlink r:id="rId17" w:history="1">
        <w:r w:rsidR="001C652A" w:rsidRPr="001C652A">
          <w:rPr>
            <w:rFonts w:ascii="Times New Roman" w:eastAsia="Calibri" w:hAnsi="Times New Roman"/>
            <w:sz w:val="28"/>
            <w:szCs w:val="28"/>
          </w:rPr>
          <w:t>примечания</w:t>
        </w:r>
      </w:hyperlink>
      <w:r w:rsidR="001C652A">
        <w:rPr>
          <w:rFonts w:ascii="Times New Roman" w:eastAsia="Calibri" w:hAnsi="Times New Roman"/>
          <w:sz w:val="28"/>
          <w:szCs w:val="28"/>
        </w:rPr>
        <w:t xml:space="preserve"> изложить в следующей редакции:</w:t>
      </w:r>
    </w:p>
    <w:p w:rsidR="001C652A" w:rsidRDefault="00085765"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w:t>
      </w:r>
      <w:r w:rsidR="001C652A">
        <w:rPr>
          <w:rFonts w:ascii="Times New Roman" w:eastAsia="Calibri" w:hAnsi="Times New Roman"/>
          <w:sz w:val="28"/>
          <w:szCs w:val="28"/>
        </w:rPr>
        <w:t>Примечания:</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1. В графе </w:t>
      </w:r>
      <w:r w:rsidR="009B513A">
        <w:rPr>
          <w:rFonts w:ascii="Times New Roman" w:eastAsia="Calibri" w:hAnsi="Times New Roman"/>
          <w:sz w:val="28"/>
          <w:szCs w:val="28"/>
        </w:rPr>
        <w:t>«</w:t>
      </w:r>
      <w:r>
        <w:rPr>
          <w:rFonts w:ascii="Times New Roman" w:eastAsia="Calibri" w:hAnsi="Times New Roman"/>
          <w:sz w:val="28"/>
          <w:szCs w:val="28"/>
        </w:rPr>
        <w:t>Порядок посадки и высадки пассажиров</w:t>
      </w:r>
      <w:r w:rsidR="009B513A">
        <w:rPr>
          <w:rFonts w:ascii="Times New Roman" w:eastAsia="Calibri" w:hAnsi="Times New Roman"/>
          <w:sz w:val="28"/>
          <w:szCs w:val="28"/>
        </w:rPr>
        <w:t>»</w:t>
      </w:r>
      <w:r>
        <w:rPr>
          <w:rFonts w:ascii="Times New Roman" w:eastAsia="Calibri" w:hAnsi="Times New Roman"/>
          <w:sz w:val="28"/>
          <w:szCs w:val="28"/>
        </w:rPr>
        <w:t>:</w:t>
      </w:r>
    </w:p>
    <w:p w:rsidR="009B513A" w:rsidRDefault="001C652A" w:rsidP="00307EBF">
      <w:pPr>
        <w:tabs>
          <w:tab w:val="left" w:pos="567"/>
        </w:tabs>
        <w:autoSpaceDE w:val="0"/>
        <w:autoSpaceDN w:val="0"/>
        <w:adjustRightInd w:val="0"/>
        <w:ind w:firstLine="709"/>
        <w:jc w:val="both"/>
        <w:rPr>
          <w:rFonts w:ascii="Times New Roman" w:eastAsia="Calibri" w:hAnsi="Times New Roman"/>
          <w:sz w:val="28"/>
          <w:szCs w:val="28"/>
        </w:rPr>
      </w:pPr>
      <w:r w:rsidRPr="00307EBF">
        <w:rPr>
          <w:rFonts w:ascii="Times New Roman" w:eastAsia="Calibri" w:hAnsi="Times New Roman"/>
          <w:sz w:val="28"/>
          <w:szCs w:val="28"/>
        </w:rPr>
        <w:t xml:space="preserve">1 - остановки </w:t>
      </w:r>
      <w:r w:rsidR="00307EBF" w:rsidRPr="00307EBF">
        <w:rPr>
          <w:rFonts w:ascii="Times New Roman" w:eastAsia="Calibri" w:hAnsi="Times New Roman"/>
          <w:sz w:val="28"/>
          <w:szCs w:val="28"/>
        </w:rPr>
        <w:t>только в установленных остановочных пунктах</w:t>
      </w:r>
      <w:r w:rsidR="009B513A">
        <w:rPr>
          <w:rFonts w:ascii="Times New Roman" w:eastAsia="Calibri" w:hAnsi="Times New Roman"/>
          <w:sz w:val="28"/>
          <w:szCs w:val="28"/>
        </w:rPr>
        <w:t>;</w:t>
      </w:r>
    </w:p>
    <w:p w:rsidR="00307EBF" w:rsidRPr="009B513A" w:rsidRDefault="009B513A" w:rsidP="009B513A">
      <w:pPr>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lastRenderedPageBreak/>
        <w:tab/>
        <w:t xml:space="preserve">2 - </w:t>
      </w:r>
      <w:r w:rsidRPr="009B513A">
        <w:rPr>
          <w:rFonts w:ascii="Times New Roman" w:eastAsia="Calibri" w:hAnsi="Times New Roman"/>
          <w:sz w:val="28"/>
          <w:szCs w:val="28"/>
        </w:rPr>
        <w:t>в любом не запрещенном правилами дорожного движения месте по маршруту регулярных перевозок</w:t>
      </w:r>
      <w:r w:rsidR="00307EBF" w:rsidRPr="009B513A">
        <w:rPr>
          <w:rFonts w:ascii="Times New Roman" w:eastAsia="Calibri" w:hAnsi="Times New Roman"/>
          <w:sz w:val="28"/>
          <w:szCs w:val="28"/>
        </w:rPr>
        <w:t>.</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2. В разделе </w:t>
      </w:r>
      <w:r w:rsidR="004322C3">
        <w:rPr>
          <w:rFonts w:ascii="Times New Roman" w:eastAsia="Calibri" w:hAnsi="Times New Roman"/>
          <w:sz w:val="28"/>
          <w:szCs w:val="28"/>
        </w:rPr>
        <w:t>«</w:t>
      </w:r>
      <w:r>
        <w:rPr>
          <w:rFonts w:ascii="Times New Roman" w:eastAsia="Calibri" w:hAnsi="Times New Roman"/>
          <w:sz w:val="28"/>
          <w:szCs w:val="28"/>
        </w:rPr>
        <w:t>Класс</w:t>
      </w:r>
      <w:r w:rsidR="004322C3">
        <w:rPr>
          <w:rFonts w:ascii="Times New Roman" w:eastAsia="Calibri" w:hAnsi="Times New Roman"/>
          <w:sz w:val="28"/>
          <w:szCs w:val="28"/>
        </w:rPr>
        <w:t>»</w:t>
      </w:r>
      <w:r>
        <w:rPr>
          <w:rFonts w:ascii="Times New Roman" w:eastAsia="Calibri" w:hAnsi="Times New Roman"/>
          <w:sz w:val="28"/>
          <w:szCs w:val="28"/>
        </w:rPr>
        <w:t xml:space="preserve"> графы </w:t>
      </w:r>
      <w:r w:rsidR="004322C3">
        <w:rPr>
          <w:rFonts w:ascii="Times New Roman" w:eastAsia="Calibri" w:hAnsi="Times New Roman"/>
          <w:sz w:val="28"/>
          <w:szCs w:val="28"/>
        </w:rPr>
        <w:t>«</w:t>
      </w:r>
      <w:r>
        <w:rPr>
          <w:rFonts w:ascii="Times New Roman" w:eastAsia="Calibri" w:hAnsi="Times New Roman"/>
          <w:sz w:val="28"/>
          <w:szCs w:val="28"/>
        </w:rPr>
        <w:t>Характеристики транспортных средств</w:t>
      </w:r>
      <w:r w:rsidR="004322C3">
        <w:rPr>
          <w:rFonts w:ascii="Times New Roman" w:eastAsia="Calibri" w:hAnsi="Times New Roman"/>
          <w:sz w:val="28"/>
          <w:szCs w:val="28"/>
        </w:rPr>
        <w:t>»</w:t>
      </w:r>
      <w:r>
        <w:rPr>
          <w:rFonts w:ascii="Times New Roman" w:eastAsia="Calibri" w:hAnsi="Times New Roman"/>
          <w:sz w:val="28"/>
          <w:szCs w:val="28"/>
        </w:rPr>
        <w:t>:</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ОМ - особо малый класс транспортных средств - длина до 5 метров включительно;</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М - малый класс транспортных средств - длина от более чем 5 метров до 7,5 метра включительно;</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С - средний класс транспортных средств - длина от более чем 7,5 метра до 10 метров включительно;</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Б - большой класс транспортных средств - длина от более чем 10 метров до 16 метров включительно;</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ОБ - особо большой класс транспортных средств - длина более чем 16 метров.</w:t>
      </w:r>
    </w:p>
    <w:p w:rsidR="001C652A" w:rsidRDefault="001C652A"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3. В разделе </w:t>
      </w:r>
      <w:r w:rsidR="004322C3">
        <w:rPr>
          <w:rFonts w:ascii="Times New Roman" w:eastAsia="Calibri" w:hAnsi="Times New Roman"/>
          <w:sz w:val="28"/>
          <w:szCs w:val="28"/>
        </w:rPr>
        <w:t>«</w:t>
      </w:r>
      <w:r>
        <w:rPr>
          <w:rFonts w:ascii="Times New Roman" w:eastAsia="Calibri" w:hAnsi="Times New Roman"/>
          <w:sz w:val="28"/>
          <w:szCs w:val="28"/>
        </w:rPr>
        <w:t>Экологические характеристики</w:t>
      </w:r>
      <w:r w:rsidR="004322C3">
        <w:rPr>
          <w:rFonts w:ascii="Times New Roman" w:eastAsia="Calibri" w:hAnsi="Times New Roman"/>
          <w:sz w:val="28"/>
          <w:szCs w:val="28"/>
        </w:rPr>
        <w:t>»</w:t>
      </w:r>
      <w:r>
        <w:rPr>
          <w:rFonts w:ascii="Times New Roman" w:eastAsia="Calibri" w:hAnsi="Times New Roman"/>
          <w:sz w:val="28"/>
          <w:szCs w:val="28"/>
        </w:rPr>
        <w:t xml:space="preserve"> графы </w:t>
      </w:r>
      <w:r w:rsidR="004322C3">
        <w:rPr>
          <w:rFonts w:ascii="Times New Roman" w:eastAsia="Calibri" w:hAnsi="Times New Roman"/>
          <w:sz w:val="28"/>
          <w:szCs w:val="28"/>
        </w:rPr>
        <w:t>«</w:t>
      </w:r>
      <w:r>
        <w:rPr>
          <w:rFonts w:ascii="Times New Roman" w:eastAsia="Calibri" w:hAnsi="Times New Roman"/>
          <w:sz w:val="28"/>
          <w:szCs w:val="28"/>
        </w:rPr>
        <w:t>Хара</w:t>
      </w:r>
      <w:r w:rsidR="004322C3">
        <w:rPr>
          <w:rFonts w:ascii="Times New Roman" w:eastAsia="Calibri" w:hAnsi="Times New Roman"/>
          <w:sz w:val="28"/>
          <w:szCs w:val="28"/>
        </w:rPr>
        <w:t>ктеристики транспортных средств»</w:t>
      </w:r>
      <w:r>
        <w:rPr>
          <w:rFonts w:ascii="Times New Roman" w:eastAsia="Calibri" w:hAnsi="Times New Roman"/>
          <w:sz w:val="28"/>
          <w:szCs w:val="28"/>
        </w:rPr>
        <w:t xml:space="preserve">: экологический класс по стандарту </w:t>
      </w:r>
      <w:r w:rsidR="004F227B">
        <w:rPr>
          <w:rFonts w:ascii="Times New Roman" w:eastAsia="Calibri" w:hAnsi="Times New Roman"/>
          <w:sz w:val="28"/>
          <w:szCs w:val="28"/>
        </w:rPr>
        <w:t>«</w:t>
      </w:r>
      <w:r>
        <w:rPr>
          <w:rFonts w:ascii="Times New Roman" w:eastAsia="Calibri" w:hAnsi="Times New Roman"/>
          <w:sz w:val="28"/>
          <w:szCs w:val="28"/>
        </w:rPr>
        <w:t>Евро</w:t>
      </w:r>
      <w:r w:rsidR="004F227B">
        <w:rPr>
          <w:rFonts w:ascii="Times New Roman" w:eastAsia="Calibri" w:hAnsi="Times New Roman"/>
          <w:sz w:val="28"/>
          <w:szCs w:val="28"/>
        </w:rPr>
        <w:t>»</w:t>
      </w:r>
      <w:r>
        <w:rPr>
          <w:rFonts w:ascii="Times New Roman" w:eastAsia="Calibri" w:hAnsi="Times New Roman"/>
          <w:sz w:val="28"/>
          <w:szCs w:val="28"/>
        </w:rPr>
        <w:t>: 1, 2, 3, 4, 5 и выше.</w:t>
      </w:r>
    </w:p>
    <w:p w:rsidR="00307EBF" w:rsidRDefault="00307EBF"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4. В графе «Вид регулярных перевозок»:</w:t>
      </w:r>
    </w:p>
    <w:p w:rsidR="00307EBF" w:rsidRDefault="00307EBF"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1 - регулярные перевозки по регулируемым тарифам;</w:t>
      </w:r>
    </w:p>
    <w:p w:rsidR="008B1B76" w:rsidRPr="00307EBF" w:rsidRDefault="00307EBF" w:rsidP="00307EB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2 - регулярные перевозки по нерегулируемым тарифам.».</w:t>
      </w:r>
    </w:p>
    <w:p w:rsidR="006460C5" w:rsidRPr="008A673A" w:rsidRDefault="006460C5" w:rsidP="00307EBF">
      <w:pPr>
        <w:autoSpaceDE w:val="0"/>
        <w:autoSpaceDN w:val="0"/>
        <w:adjustRightInd w:val="0"/>
        <w:ind w:firstLine="709"/>
        <w:jc w:val="both"/>
        <w:rPr>
          <w:rFonts w:ascii="Times New Roman" w:eastAsia="Calibri" w:hAnsi="Times New Roman"/>
          <w:sz w:val="28"/>
          <w:szCs w:val="28"/>
        </w:rPr>
      </w:pPr>
      <w:r w:rsidRPr="003C5B50">
        <w:rPr>
          <w:rFonts w:ascii="Times New Roman" w:hAnsi="Times New Roman"/>
          <w:sz w:val="28"/>
          <w:szCs w:val="28"/>
        </w:rPr>
        <w:t xml:space="preserve">2. </w:t>
      </w:r>
      <w:r w:rsidRPr="003C5B50">
        <w:rPr>
          <w:rFonts w:ascii="Times New Roman" w:eastAsia="Calibri" w:hAnsi="Times New Roman"/>
          <w:sz w:val="28"/>
          <w:szCs w:val="28"/>
        </w:rPr>
        <w:t>Управлению</w:t>
      </w:r>
      <w:r w:rsidRPr="008A673A">
        <w:rPr>
          <w:rFonts w:ascii="Times New Roman" w:eastAsia="Calibri" w:hAnsi="Times New Roman"/>
          <w:sz w:val="28"/>
          <w:szCs w:val="28"/>
        </w:rPr>
        <w:t xml:space="preserve">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8B1B76" w:rsidRDefault="006460C5" w:rsidP="00307EBF">
      <w:pPr>
        <w:autoSpaceDE w:val="0"/>
        <w:autoSpaceDN w:val="0"/>
        <w:adjustRightInd w:val="0"/>
        <w:ind w:firstLine="709"/>
        <w:jc w:val="both"/>
        <w:rPr>
          <w:rFonts w:ascii="Times New Roman" w:hAnsi="Times New Roman"/>
          <w:sz w:val="28"/>
          <w:szCs w:val="28"/>
        </w:rPr>
      </w:pPr>
      <w:r w:rsidRPr="008A673A">
        <w:rPr>
          <w:rFonts w:ascii="Times New Roman" w:hAnsi="Times New Roman"/>
          <w:sz w:val="28"/>
          <w:szCs w:val="28"/>
        </w:rPr>
        <w:t>3. Настоящее постановление</w:t>
      </w:r>
      <w:r w:rsidRPr="007F0145">
        <w:rPr>
          <w:rFonts w:ascii="Times New Roman" w:hAnsi="Times New Roman"/>
          <w:sz w:val="28"/>
          <w:szCs w:val="28"/>
        </w:rPr>
        <w:t xml:space="preserve"> вступает в силу после его официального опубликования. </w:t>
      </w:r>
    </w:p>
    <w:p w:rsidR="006460C5" w:rsidRPr="007F0145" w:rsidRDefault="006460C5" w:rsidP="00307EBF">
      <w:pPr>
        <w:autoSpaceDE w:val="0"/>
        <w:autoSpaceDN w:val="0"/>
        <w:adjustRightInd w:val="0"/>
        <w:ind w:firstLine="709"/>
        <w:jc w:val="both"/>
        <w:rPr>
          <w:rFonts w:ascii="Times New Roman" w:hAnsi="Times New Roman"/>
          <w:sz w:val="28"/>
          <w:szCs w:val="28"/>
        </w:rPr>
      </w:pPr>
      <w:r w:rsidRPr="007F0145">
        <w:rPr>
          <w:rFonts w:ascii="Times New Roman" w:hAnsi="Times New Roman"/>
          <w:sz w:val="28"/>
          <w:szCs w:val="28"/>
        </w:rPr>
        <w:t>4. Контроль за исполнением настоящего постановления возложить на первого заместителя Главы города.</w:t>
      </w:r>
    </w:p>
    <w:p w:rsidR="006460C5" w:rsidRDefault="006460C5" w:rsidP="001C652A">
      <w:pPr>
        <w:pStyle w:val="ConsPlusNormal"/>
        <w:ind w:firstLine="709"/>
        <w:jc w:val="both"/>
        <w:rPr>
          <w:sz w:val="28"/>
          <w:szCs w:val="28"/>
        </w:rPr>
      </w:pPr>
    </w:p>
    <w:p w:rsidR="00F10AC5" w:rsidRDefault="00F10AC5" w:rsidP="001C652A">
      <w:pPr>
        <w:pStyle w:val="ConsPlusNormal"/>
        <w:ind w:firstLine="709"/>
        <w:jc w:val="both"/>
        <w:rPr>
          <w:sz w:val="28"/>
          <w:szCs w:val="28"/>
        </w:rPr>
      </w:pPr>
    </w:p>
    <w:p w:rsidR="00F10AC5" w:rsidRPr="007F0145" w:rsidRDefault="00F10AC5" w:rsidP="001C652A">
      <w:pPr>
        <w:pStyle w:val="ConsPlusNormal"/>
        <w:ind w:firstLine="709"/>
        <w:jc w:val="both"/>
        <w:rPr>
          <w:sz w:val="28"/>
          <w:szCs w:val="28"/>
        </w:rPr>
      </w:pPr>
    </w:p>
    <w:p w:rsidR="00434221" w:rsidRDefault="006460C5" w:rsidP="001C652A">
      <w:pPr>
        <w:autoSpaceDE w:val="0"/>
        <w:autoSpaceDN w:val="0"/>
        <w:adjustRightInd w:val="0"/>
        <w:jc w:val="both"/>
        <w:rPr>
          <w:rFonts w:ascii="Times New Roman" w:hAnsi="Times New Roman"/>
          <w:sz w:val="28"/>
          <w:szCs w:val="28"/>
        </w:rPr>
      </w:pPr>
      <w:r w:rsidRPr="003D2BB6">
        <w:rPr>
          <w:rFonts w:ascii="Times New Roman" w:hAnsi="Times New Roman"/>
          <w:sz w:val="28"/>
          <w:szCs w:val="28"/>
        </w:rPr>
        <w:t>Глав</w:t>
      </w:r>
      <w:r w:rsidR="0018490B">
        <w:rPr>
          <w:rFonts w:ascii="Times New Roman" w:hAnsi="Times New Roman"/>
          <w:sz w:val="28"/>
          <w:szCs w:val="28"/>
        </w:rPr>
        <w:t>а</w:t>
      </w:r>
      <w:r w:rsidRPr="003D2BB6">
        <w:rPr>
          <w:rFonts w:ascii="Times New Roman" w:hAnsi="Times New Roman"/>
          <w:sz w:val="28"/>
          <w:szCs w:val="28"/>
        </w:rPr>
        <w:t xml:space="preserve"> города</w:t>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00BD1064">
        <w:rPr>
          <w:rFonts w:ascii="Times New Roman" w:hAnsi="Times New Roman"/>
          <w:sz w:val="28"/>
          <w:szCs w:val="28"/>
        </w:rPr>
        <w:tab/>
      </w:r>
      <w:r w:rsidR="007F0145">
        <w:rPr>
          <w:rFonts w:ascii="Times New Roman" w:hAnsi="Times New Roman"/>
          <w:sz w:val="28"/>
          <w:szCs w:val="28"/>
        </w:rPr>
        <w:t xml:space="preserve">   </w:t>
      </w:r>
      <w:r w:rsidRPr="003D2BB6">
        <w:rPr>
          <w:rFonts w:ascii="Times New Roman" w:hAnsi="Times New Roman"/>
          <w:sz w:val="28"/>
          <w:szCs w:val="28"/>
        </w:rPr>
        <w:tab/>
      </w:r>
      <w:r w:rsidR="007F0145">
        <w:rPr>
          <w:rFonts w:ascii="Times New Roman" w:hAnsi="Times New Roman"/>
          <w:sz w:val="28"/>
          <w:szCs w:val="28"/>
        </w:rPr>
        <w:t xml:space="preserve">     </w:t>
      </w:r>
      <w:r w:rsidR="0018490B">
        <w:rPr>
          <w:rFonts w:ascii="Times New Roman" w:hAnsi="Times New Roman"/>
          <w:sz w:val="28"/>
          <w:szCs w:val="28"/>
        </w:rPr>
        <w:t>С.Н. Кузнецов</w:t>
      </w:r>
    </w:p>
    <w:p w:rsidR="00434221" w:rsidRDefault="00434221" w:rsidP="00434221">
      <w:pPr>
        <w:autoSpaceDE w:val="0"/>
        <w:autoSpaceDN w:val="0"/>
        <w:adjustRightInd w:val="0"/>
        <w:jc w:val="right"/>
        <w:outlineLvl w:val="0"/>
        <w:rPr>
          <w:rFonts w:ascii="Times New Roman" w:eastAsia="Calibri" w:hAnsi="Times New Roman"/>
          <w:szCs w:val="24"/>
        </w:rPr>
        <w:sectPr w:rsidR="00434221" w:rsidSect="00AA636C">
          <w:headerReference w:type="even" r:id="rId18"/>
          <w:headerReference w:type="default" r:id="rId19"/>
          <w:pgSz w:w="11907" w:h="16840" w:code="9"/>
          <w:pgMar w:top="851" w:right="709" w:bottom="709" w:left="1418" w:header="1418" w:footer="720" w:gutter="0"/>
          <w:cols w:space="720"/>
          <w:formProt w:val="0"/>
          <w:titlePg/>
          <w:docGrid w:linePitch="326"/>
        </w:sectPr>
      </w:pPr>
    </w:p>
    <w:p w:rsidR="00434221" w:rsidRDefault="00434221" w:rsidP="00434221">
      <w:pPr>
        <w:autoSpaceDE w:val="0"/>
        <w:autoSpaceDN w:val="0"/>
        <w:adjustRightInd w:val="0"/>
        <w:jc w:val="right"/>
        <w:outlineLvl w:val="0"/>
        <w:rPr>
          <w:rFonts w:ascii="Times New Roman" w:eastAsia="Calibri" w:hAnsi="Times New Roman"/>
          <w:szCs w:val="24"/>
        </w:rPr>
      </w:pPr>
      <w:r>
        <w:rPr>
          <w:rFonts w:ascii="Times New Roman" w:eastAsia="Calibri" w:hAnsi="Times New Roman"/>
          <w:szCs w:val="24"/>
        </w:rPr>
        <w:lastRenderedPageBreak/>
        <w:t xml:space="preserve">Приложение </w:t>
      </w:r>
    </w:p>
    <w:p w:rsidR="00434221" w:rsidRDefault="00434221" w:rsidP="00434221">
      <w:pPr>
        <w:autoSpaceDE w:val="0"/>
        <w:autoSpaceDN w:val="0"/>
        <w:adjustRightInd w:val="0"/>
        <w:jc w:val="right"/>
        <w:rPr>
          <w:rFonts w:ascii="Times New Roman" w:eastAsia="Calibri" w:hAnsi="Times New Roman"/>
          <w:szCs w:val="24"/>
        </w:rPr>
      </w:pPr>
      <w:r>
        <w:rPr>
          <w:rFonts w:ascii="Times New Roman" w:eastAsia="Calibri" w:hAnsi="Times New Roman"/>
          <w:szCs w:val="24"/>
        </w:rPr>
        <w:t>к постановлению администрации</w:t>
      </w:r>
    </w:p>
    <w:p w:rsidR="00434221" w:rsidRDefault="00434221" w:rsidP="00434221">
      <w:pPr>
        <w:autoSpaceDE w:val="0"/>
        <w:autoSpaceDN w:val="0"/>
        <w:adjustRightInd w:val="0"/>
        <w:jc w:val="right"/>
        <w:rPr>
          <w:rFonts w:ascii="Times New Roman" w:eastAsia="Calibri" w:hAnsi="Times New Roman"/>
          <w:szCs w:val="24"/>
        </w:rPr>
      </w:pPr>
      <w:r>
        <w:rPr>
          <w:rFonts w:ascii="Times New Roman" w:eastAsia="Calibri" w:hAnsi="Times New Roman"/>
          <w:szCs w:val="24"/>
        </w:rPr>
        <w:t>города Новокузнецка</w:t>
      </w:r>
    </w:p>
    <w:p w:rsidR="00307EBF" w:rsidRDefault="00434221" w:rsidP="00434221">
      <w:pPr>
        <w:autoSpaceDE w:val="0"/>
        <w:autoSpaceDN w:val="0"/>
        <w:adjustRightInd w:val="0"/>
        <w:jc w:val="right"/>
        <w:rPr>
          <w:rFonts w:ascii="Times New Roman" w:eastAsia="Calibri" w:hAnsi="Times New Roman"/>
          <w:szCs w:val="24"/>
        </w:rPr>
      </w:pPr>
      <w:r>
        <w:rPr>
          <w:rFonts w:ascii="Times New Roman" w:eastAsia="Calibri" w:hAnsi="Times New Roman"/>
          <w:szCs w:val="24"/>
        </w:rPr>
        <w:t>от _______________ №_______</w:t>
      </w:r>
    </w:p>
    <w:p w:rsidR="00434221" w:rsidRDefault="00434221" w:rsidP="00434221">
      <w:pPr>
        <w:autoSpaceDE w:val="0"/>
        <w:autoSpaceDN w:val="0"/>
        <w:adjustRightInd w:val="0"/>
        <w:jc w:val="right"/>
        <w:rPr>
          <w:rFonts w:ascii="Times New Roman" w:eastAsia="Calibri" w:hAnsi="Times New Roman"/>
          <w:szCs w:val="24"/>
        </w:rPr>
      </w:pPr>
    </w:p>
    <w:p w:rsidR="00434221" w:rsidRDefault="00434221" w:rsidP="00434221">
      <w:pPr>
        <w:autoSpaceDE w:val="0"/>
        <w:autoSpaceDN w:val="0"/>
        <w:adjustRightInd w:val="0"/>
        <w:jc w:val="right"/>
        <w:rPr>
          <w:rFonts w:ascii="Times New Roman" w:eastAsia="Calibri" w:hAnsi="Times New Roman"/>
          <w:szCs w:val="24"/>
        </w:rPr>
      </w:pPr>
    </w:p>
    <w:tbl>
      <w:tblPr>
        <w:tblW w:w="15371" w:type="dxa"/>
        <w:tblLayout w:type="fixed"/>
        <w:tblCellMar>
          <w:top w:w="102" w:type="dxa"/>
          <w:left w:w="62" w:type="dxa"/>
          <w:bottom w:w="102" w:type="dxa"/>
          <w:right w:w="62" w:type="dxa"/>
        </w:tblCellMar>
        <w:tblLook w:val="0000"/>
      </w:tblPr>
      <w:tblGrid>
        <w:gridCol w:w="488"/>
        <w:gridCol w:w="567"/>
        <w:gridCol w:w="708"/>
        <w:gridCol w:w="2835"/>
        <w:gridCol w:w="2127"/>
        <w:gridCol w:w="708"/>
        <w:gridCol w:w="709"/>
        <w:gridCol w:w="709"/>
        <w:gridCol w:w="709"/>
        <w:gridCol w:w="708"/>
        <w:gridCol w:w="709"/>
        <w:gridCol w:w="709"/>
        <w:gridCol w:w="709"/>
        <w:gridCol w:w="992"/>
        <w:gridCol w:w="992"/>
        <w:gridCol w:w="992"/>
      </w:tblGrid>
      <w:tr w:rsidR="00E9635A" w:rsidRPr="00434221" w:rsidTr="00E9635A">
        <w:trPr>
          <w:cantSplit/>
          <w:trHeight w:val="3619"/>
        </w:trPr>
        <w:tc>
          <w:tcPr>
            <w:tcW w:w="488" w:type="dxa"/>
            <w:tcBorders>
              <w:top w:val="single" w:sz="4" w:space="0" w:color="auto"/>
              <w:left w:val="single" w:sz="4" w:space="0" w:color="auto"/>
              <w:bottom w:val="single" w:sz="4" w:space="0" w:color="auto"/>
              <w:right w:val="single" w:sz="4" w:space="0" w:color="auto"/>
            </w:tcBorders>
          </w:tcPr>
          <w:p w:rsidR="00BC1545" w:rsidRPr="00434221" w:rsidRDefault="00E9635A" w:rsidP="00434221">
            <w:pPr>
              <w:autoSpaceDE w:val="0"/>
              <w:autoSpaceDN w:val="0"/>
              <w:adjustRightInd w:val="0"/>
              <w:jc w:val="center"/>
              <w:rPr>
                <w:rFonts w:ascii="Times New Roman" w:eastAsia="Calibri" w:hAnsi="Times New Roman"/>
                <w:szCs w:val="24"/>
              </w:rPr>
            </w:pPr>
            <w:r>
              <w:rPr>
                <w:rFonts w:ascii="Times New Roman" w:eastAsia="Calibri" w:hAnsi="Times New Roman"/>
                <w:szCs w:val="24"/>
              </w:rPr>
              <w:t>40</w:t>
            </w:r>
            <w:r w:rsidR="00BC1545" w:rsidRPr="00434221">
              <w:rPr>
                <w:rFonts w:ascii="Times New Roman" w:eastAsia="Calibri" w:hAnsi="Times New Roman"/>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BC1545" w:rsidRPr="00434221" w:rsidRDefault="00BC1545" w:rsidP="00BC1545">
            <w:pPr>
              <w:autoSpaceDE w:val="0"/>
              <w:autoSpaceDN w:val="0"/>
              <w:adjustRightInd w:val="0"/>
              <w:jc w:val="center"/>
              <w:rPr>
                <w:rFonts w:ascii="Times New Roman" w:eastAsia="Calibri" w:hAnsi="Times New Roman"/>
                <w:szCs w:val="24"/>
              </w:rPr>
            </w:pPr>
            <w:r w:rsidRPr="00434221">
              <w:rPr>
                <w:rFonts w:ascii="Times New Roman" w:eastAsia="Calibri" w:hAnsi="Times New Roman"/>
                <w:szCs w:val="24"/>
              </w:rPr>
              <w:t>1</w:t>
            </w:r>
            <w:r>
              <w:rPr>
                <w:rFonts w:ascii="Times New Roman" w:eastAsia="Calibri" w:hAnsi="Times New Roman"/>
                <w:szCs w:val="24"/>
              </w:rPr>
              <w:t>19</w:t>
            </w:r>
            <w:r w:rsidRPr="00434221">
              <w:rPr>
                <w:rFonts w:ascii="Times New Roman" w:eastAsia="Calibri" w:hAnsi="Times New Roman"/>
                <w:szCs w:val="24"/>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tcPr>
          <w:p w:rsidR="00BC1545" w:rsidRDefault="00BC1545" w:rsidP="00BC1545">
            <w:pPr>
              <w:autoSpaceDE w:val="0"/>
              <w:autoSpaceDN w:val="0"/>
              <w:adjustRightInd w:val="0"/>
              <w:ind w:left="113" w:right="113"/>
              <w:jc w:val="center"/>
              <w:rPr>
                <w:rFonts w:ascii="Times New Roman" w:eastAsia="Calibri" w:hAnsi="Times New Roman"/>
                <w:szCs w:val="24"/>
              </w:rPr>
            </w:pPr>
            <w:r w:rsidRPr="00434221">
              <w:rPr>
                <w:rFonts w:ascii="Times New Roman" w:eastAsia="Calibri" w:hAnsi="Times New Roman"/>
                <w:szCs w:val="24"/>
              </w:rPr>
              <w:t xml:space="preserve">Новокузнецк </w:t>
            </w:r>
            <w:r>
              <w:rPr>
                <w:rFonts w:ascii="Times New Roman" w:eastAsia="Calibri" w:hAnsi="Times New Roman"/>
                <w:szCs w:val="24"/>
              </w:rPr>
              <w:t xml:space="preserve">(Абашево) – </w:t>
            </w:r>
          </w:p>
          <w:p w:rsidR="00BC1545" w:rsidRPr="00434221" w:rsidRDefault="00BC1545" w:rsidP="00BC1545">
            <w:pPr>
              <w:autoSpaceDE w:val="0"/>
              <w:autoSpaceDN w:val="0"/>
              <w:adjustRightInd w:val="0"/>
              <w:ind w:left="113" w:right="113"/>
              <w:jc w:val="center"/>
              <w:rPr>
                <w:rFonts w:ascii="Times New Roman" w:eastAsia="Calibri" w:hAnsi="Times New Roman"/>
                <w:szCs w:val="24"/>
              </w:rPr>
            </w:pPr>
            <w:r>
              <w:rPr>
                <w:rFonts w:ascii="Times New Roman" w:eastAsia="Calibri" w:hAnsi="Times New Roman"/>
                <w:szCs w:val="24"/>
              </w:rPr>
              <w:t>Староабашево (сезонный)</w:t>
            </w:r>
          </w:p>
        </w:tc>
        <w:tc>
          <w:tcPr>
            <w:tcW w:w="2835" w:type="dxa"/>
            <w:tcBorders>
              <w:top w:val="single" w:sz="4" w:space="0" w:color="auto"/>
              <w:left w:val="single" w:sz="4" w:space="0" w:color="auto"/>
              <w:bottom w:val="single" w:sz="4" w:space="0" w:color="auto"/>
              <w:right w:val="single" w:sz="4" w:space="0" w:color="auto"/>
            </w:tcBorders>
          </w:tcPr>
          <w:p w:rsidR="00BC1545" w:rsidRPr="00DF5E06" w:rsidRDefault="00BC1545" w:rsidP="00BC1545">
            <w:pPr>
              <w:pStyle w:val="1"/>
              <w:shd w:val="clear" w:color="auto" w:fill="FFFFFF"/>
              <w:autoSpaceDE w:val="0"/>
              <w:autoSpaceDN w:val="0"/>
              <w:adjustRightInd w:val="0"/>
              <w:spacing w:before="0" w:beforeAutospacing="0" w:after="0" w:afterAutospacing="0"/>
              <w:ind w:left="80"/>
              <w:jc w:val="center"/>
            </w:pPr>
            <w:r w:rsidRPr="00F33705">
              <w:rPr>
                <w:b w:val="0"/>
                <w:sz w:val="24"/>
                <w:szCs w:val="24"/>
              </w:rPr>
              <w:t>В прямом направлении: Абашево, Столовая, Причал, Насосная, Солнечный, Сады, Поселок Таежный, Дом рыбака, Староабашево.</w:t>
            </w:r>
          </w:p>
          <w:p w:rsidR="00BC1545" w:rsidRPr="00434221" w:rsidRDefault="00BC1545" w:rsidP="00BC1545">
            <w:pPr>
              <w:autoSpaceDE w:val="0"/>
              <w:autoSpaceDN w:val="0"/>
              <w:adjustRightInd w:val="0"/>
              <w:jc w:val="center"/>
              <w:rPr>
                <w:rFonts w:ascii="Times New Roman" w:eastAsia="Calibri" w:hAnsi="Times New Roman"/>
                <w:szCs w:val="24"/>
              </w:rPr>
            </w:pPr>
            <w:r w:rsidRPr="00BE67E0">
              <w:rPr>
                <w:szCs w:val="24"/>
              </w:rPr>
              <w:t xml:space="preserve">В обратном направлении: </w:t>
            </w:r>
            <w:r w:rsidRPr="00DF5E06">
              <w:rPr>
                <w:szCs w:val="24"/>
              </w:rPr>
              <w:t>Староабашево</w:t>
            </w:r>
            <w:r>
              <w:rPr>
                <w:szCs w:val="24"/>
              </w:rPr>
              <w:t>,</w:t>
            </w:r>
            <w:r w:rsidRPr="003D55BF">
              <w:rPr>
                <w:szCs w:val="24"/>
              </w:rPr>
              <w:t xml:space="preserve"> Дом рыбака, Поселок Таежный, Сады, Солнечный, Насосная, Причал, Столовая, Абашево</w:t>
            </w:r>
            <w:r>
              <w:rPr>
                <w:szCs w:val="24"/>
              </w:rPr>
              <w:t>.</w:t>
            </w:r>
          </w:p>
        </w:tc>
        <w:tc>
          <w:tcPr>
            <w:tcW w:w="2127" w:type="dxa"/>
            <w:tcBorders>
              <w:top w:val="single" w:sz="4" w:space="0" w:color="auto"/>
              <w:left w:val="single" w:sz="4" w:space="0" w:color="auto"/>
              <w:bottom w:val="single" w:sz="4" w:space="0" w:color="auto"/>
              <w:right w:val="single" w:sz="4" w:space="0" w:color="auto"/>
            </w:tcBorders>
          </w:tcPr>
          <w:p w:rsidR="00BC1545" w:rsidRPr="00434221" w:rsidRDefault="00BC1545" w:rsidP="00434221">
            <w:pPr>
              <w:autoSpaceDE w:val="0"/>
              <w:autoSpaceDN w:val="0"/>
              <w:adjustRightInd w:val="0"/>
              <w:jc w:val="center"/>
              <w:rPr>
                <w:rFonts w:ascii="Times New Roman" w:eastAsia="Calibri" w:hAnsi="Times New Roman"/>
                <w:szCs w:val="24"/>
              </w:rPr>
            </w:pPr>
            <w:r w:rsidRPr="005D2076">
              <w:rPr>
                <w:szCs w:val="24"/>
              </w:rPr>
              <w:t xml:space="preserve">ул. </w:t>
            </w:r>
            <w:r w:rsidRPr="002A3C4C">
              <w:rPr>
                <w:szCs w:val="24"/>
              </w:rPr>
              <w:t>Кольская,</w:t>
            </w:r>
            <w:r w:rsidRPr="002A3C4C">
              <w:rPr>
                <w:rFonts w:asciiTheme="minorHAnsi" w:hAnsiTheme="minorHAnsi"/>
                <w:szCs w:val="24"/>
              </w:rPr>
              <w:t xml:space="preserve"> </w:t>
            </w:r>
            <w:r w:rsidRPr="002A3C4C">
              <w:rPr>
                <w:szCs w:val="24"/>
              </w:rPr>
              <w:t>ул. Кустарная</w:t>
            </w:r>
            <w:r w:rsidRPr="002A3C4C">
              <w:rPr>
                <w:rFonts w:ascii="Times New Roman" w:hAnsi="Times New Roman"/>
                <w:szCs w:val="24"/>
              </w:rPr>
              <w:t>,</w:t>
            </w:r>
            <w:r w:rsidRPr="005D2076">
              <w:rPr>
                <w:rFonts w:ascii="Times New Roman" w:hAnsi="Times New Roman"/>
                <w:szCs w:val="24"/>
              </w:rPr>
              <w:t xml:space="preserve"> </w:t>
            </w:r>
            <w:r>
              <w:rPr>
                <w:rFonts w:ascii="Times New Roman" w:hAnsi="Times New Roman"/>
                <w:szCs w:val="24"/>
              </w:rPr>
              <w:t>Абашевское шоссе</w:t>
            </w:r>
          </w:p>
        </w:tc>
        <w:tc>
          <w:tcPr>
            <w:tcW w:w="708"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r>
              <w:rPr>
                <w:rFonts w:ascii="Times New Roman" w:eastAsia="Calibri" w:hAnsi="Times New Roman"/>
                <w:szCs w:val="24"/>
              </w:rPr>
              <w:t>7,1</w:t>
            </w:r>
            <w:r w:rsidRPr="00434221">
              <w:rPr>
                <w:rFonts w:ascii="Times New Roman" w:eastAsia="Calibri" w:hAnsi="Times New Roman"/>
                <w:szCs w:val="24"/>
              </w:rPr>
              <w:t xml:space="preserve"> (</w:t>
            </w:r>
            <w:r>
              <w:rPr>
                <w:rFonts w:ascii="Times New Roman" w:eastAsia="Calibri" w:hAnsi="Times New Roman"/>
                <w:szCs w:val="24"/>
              </w:rPr>
              <w:t>7,1</w:t>
            </w:r>
            <w:r w:rsidRPr="00434221">
              <w:rPr>
                <w:rFonts w:ascii="Times New Roman" w:eastAsia="Calibri" w:hAnsi="Times New Roman"/>
                <w:szCs w:val="24"/>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r w:rsidRPr="00434221">
              <w:rPr>
                <w:rFonts w:ascii="Times New Roman" w:eastAsia="Calibri" w:hAnsi="Times New Roman"/>
                <w:szCs w:val="24"/>
              </w:rPr>
              <w:t xml:space="preserve">1 </w:t>
            </w:r>
          </w:p>
        </w:tc>
        <w:tc>
          <w:tcPr>
            <w:tcW w:w="709"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r>
              <w:rPr>
                <w:rFonts w:ascii="Times New Roman" w:eastAsia="Calibri" w:hAnsi="Times New Roman"/>
                <w:szCs w:val="24"/>
              </w:rPr>
              <w:t>2</w:t>
            </w:r>
            <w:r w:rsidRPr="00434221">
              <w:rPr>
                <w:rFonts w:ascii="Times New Roman" w:eastAsia="Calibri" w:hAnsi="Times New Roman"/>
                <w:szCs w:val="24"/>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BC1545">
            <w:pPr>
              <w:autoSpaceDE w:val="0"/>
              <w:autoSpaceDN w:val="0"/>
              <w:adjustRightInd w:val="0"/>
              <w:ind w:left="113" w:right="113"/>
              <w:jc w:val="center"/>
              <w:rPr>
                <w:rFonts w:ascii="Times New Roman" w:eastAsia="Calibri" w:hAnsi="Times New Roman"/>
                <w:szCs w:val="24"/>
              </w:rPr>
            </w:pPr>
            <w:r w:rsidRPr="00434221">
              <w:rPr>
                <w:rFonts w:ascii="Times New Roman" w:eastAsia="Calibri" w:hAnsi="Times New Roman"/>
                <w:szCs w:val="24"/>
              </w:rPr>
              <w:t xml:space="preserve">Автобус </w:t>
            </w:r>
          </w:p>
        </w:tc>
        <w:tc>
          <w:tcPr>
            <w:tcW w:w="708"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r w:rsidRPr="00434221">
              <w:rPr>
                <w:rFonts w:ascii="Times New Roman" w:eastAsia="Calibri" w:hAnsi="Times New Roman"/>
                <w:szCs w:val="24"/>
              </w:rPr>
              <w:t xml:space="preserve">М </w:t>
            </w:r>
          </w:p>
        </w:tc>
        <w:tc>
          <w:tcPr>
            <w:tcW w:w="709"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r w:rsidRPr="00434221">
              <w:rPr>
                <w:rFonts w:ascii="Times New Roman" w:eastAsia="Calibri" w:hAnsi="Times New Roman"/>
                <w:szCs w:val="24"/>
              </w:rPr>
              <w:t xml:space="preserve">15 </w:t>
            </w:r>
          </w:p>
        </w:tc>
        <w:tc>
          <w:tcPr>
            <w:tcW w:w="709"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r w:rsidRPr="00434221">
              <w:rPr>
                <w:rFonts w:ascii="Times New Roman" w:eastAsia="Calibri" w:hAnsi="Times New Roman"/>
                <w:szCs w:val="24"/>
              </w:rPr>
              <w:t xml:space="preserve">2 - 4 </w:t>
            </w:r>
          </w:p>
        </w:tc>
        <w:tc>
          <w:tcPr>
            <w:tcW w:w="709"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r w:rsidRPr="00434221">
              <w:rPr>
                <w:rFonts w:ascii="Times New Roman" w:eastAsia="Calibri" w:hAnsi="Times New Roman"/>
                <w:szCs w:val="24"/>
              </w:rPr>
              <w:t xml:space="preserve">М - 1 </w:t>
            </w:r>
          </w:p>
        </w:tc>
        <w:tc>
          <w:tcPr>
            <w:tcW w:w="992"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BC1545" w:rsidRPr="00434221" w:rsidRDefault="00BC1545" w:rsidP="00E9635A">
            <w:pPr>
              <w:autoSpaceDE w:val="0"/>
              <w:autoSpaceDN w:val="0"/>
              <w:adjustRightInd w:val="0"/>
              <w:ind w:left="113" w:right="113"/>
              <w:jc w:val="center"/>
              <w:rPr>
                <w:rFonts w:ascii="Times New Roman" w:eastAsia="Calibri" w:hAnsi="Times New Roman"/>
                <w:szCs w:val="24"/>
              </w:rPr>
            </w:pPr>
          </w:p>
        </w:tc>
      </w:tr>
    </w:tbl>
    <w:p w:rsidR="00682E32" w:rsidRDefault="00682E32" w:rsidP="00307EBF">
      <w:pPr>
        <w:jc w:val="both"/>
        <w:rPr>
          <w:rFonts w:ascii="Times New Roman" w:hAnsi="Times New Roman"/>
        </w:rPr>
      </w:pPr>
    </w:p>
    <w:p w:rsidR="00682E32" w:rsidRDefault="00682E32" w:rsidP="006460C5">
      <w:pPr>
        <w:jc w:val="center"/>
        <w:rPr>
          <w:rFonts w:ascii="Times New Roman" w:hAnsi="Times New Roman"/>
        </w:rPr>
      </w:pPr>
    </w:p>
    <w:p w:rsidR="00682E32" w:rsidRDefault="00682E32" w:rsidP="006460C5">
      <w:pPr>
        <w:jc w:val="center"/>
        <w:rPr>
          <w:rFonts w:ascii="Times New Roman" w:hAnsi="Times New Roman"/>
        </w:rPr>
      </w:pPr>
    </w:p>
    <w:p w:rsidR="00682E32" w:rsidRDefault="00682E32" w:rsidP="006460C5">
      <w:pPr>
        <w:jc w:val="center"/>
        <w:rPr>
          <w:rFonts w:ascii="Times New Roman" w:hAnsi="Times New Roman"/>
        </w:rPr>
      </w:pPr>
    </w:p>
    <w:p w:rsidR="00E9635A" w:rsidRPr="001C6DC7" w:rsidRDefault="00E9635A" w:rsidP="00E9635A">
      <w:pPr>
        <w:rPr>
          <w:rFonts w:ascii="Times New Roman" w:hAnsi="Times New Roman"/>
        </w:rPr>
      </w:pPr>
      <w:r w:rsidRPr="001C6DC7">
        <w:rPr>
          <w:rFonts w:ascii="Times New Roman" w:hAnsi="Times New Roman"/>
        </w:rPr>
        <w:t>Первый заместитель Главы города                                                                                                                                                                 Е.А. Бедарев</w:t>
      </w:r>
    </w:p>
    <w:p w:rsidR="00682E32" w:rsidRDefault="00682E32" w:rsidP="006460C5">
      <w:pPr>
        <w:jc w:val="center"/>
        <w:rPr>
          <w:rFonts w:ascii="Times New Roman" w:hAnsi="Times New Roman"/>
        </w:rPr>
      </w:pPr>
    </w:p>
    <w:p w:rsidR="00682E32" w:rsidRDefault="00682E32" w:rsidP="006460C5">
      <w:pPr>
        <w:jc w:val="center"/>
        <w:rPr>
          <w:rFonts w:ascii="Times New Roman" w:hAnsi="Times New Roman"/>
        </w:rPr>
      </w:pPr>
    </w:p>
    <w:p w:rsidR="00307EBF" w:rsidRDefault="00307EBF" w:rsidP="00B93062">
      <w:pPr>
        <w:rPr>
          <w:rFonts w:ascii="Times New Roman" w:hAnsi="Times New Roman"/>
          <w:color w:val="000000" w:themeColor="text1"/>
        </w:rPr>
        <w:sectPr w:rsidR="00307EBF" w:rsidSect="00307EBF">
          <w:pgSz w:w="16840" w:h="11907" w:orient="landscape" w:code="9"/>
          <w:pgMar w:top="1418" w:right="851" w:bottom="709" w:left="709" w:header="1418" w:footer="720" w:gutter="0"/>
          <w:cols w:space="720"/>
          <w:formProt w:val="0"/>
          <w:titlePg/>
          <w:docGrid w:linePitch="326"/>
        </w:sectPr>
      </w:pPr>
    </w:p>
    <w:p w:rsidR="00F211B7" w:rsidRPr="00AD51DD" w:rsidRDefault="00F211B7" w:rsidP="00B93062">
      <w:pPr>
        <w:rPr>
          <w:rFonts w:asciiTheme="minorHAnsi" w:hAnsiTheme="minorHAnsi"/>
          <w:sz w:val="28"/>
          <w:szCs w:val="28"/>
        </w:rPr>
      </w:pPr>
    </w:p>
    <w:sectPr w:rsidR="00F211B7" w:rsidRPr="00AD51DD" w:rsidSect="00AA636C">
      <w:pgSz w:w="11907" w:h="16840" w:code="9"/>
      <w:pgMar w:top="851" w:right="709" w:bottom="709" w:left="1418" w:header="1418"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67" w:rsidRDefault="00950167" w:rsidP="001B598A">
      <w:r>
        <w:separator/>
      </w:r>
    </w:p>
  </w:endnote>
  <w:endnote w:type="continuationSeparator" w:id="1">
    <w:p w:rsidR="00950167" w:rsidRDefault="00950167" w:rsidP="001B5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67" w:rsidRDefault="00950167" w:rsidP="001B598A">
      <w:r>
        <w:separator/>
      </w:r>
    </w:p>
  </w:footnote>
  <w:footnote w:type="continuationSeparator" w:id="1">
    <w:p w:rsidR="00950167" w:rsidRDefault="00950167" w:rsidP="001B5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6E" w:rsidRDefault="00F00CDE" w:rsidP="001B2790">
    <w:pPr>
      <w:pStyle w:val="a4"/>
      <w:framePr w:wrap="around" w:vAnchor="text" w:hAnchor="margin" w:xAlign="center" w:y="1"/>
      <w:rPr>
        <w:rStyle w:val="ac"/>
      </w:rPr>
    </w:pPr>
    <w:r>
      <w:rPr>
        <w:rStyle w:val="ac"/>
      </w:rPr>
      <w:fldChar w:fldCharType="begin"/>
    </w:r>
    <w:r w:rsidR="00C720A1">
      <w:rPr>
        <w:rStyle w:val="ac"/>
      </w:rPr>
      <w:instrText xml:space="preserve">PAGE  </w:instrText>
    </w:r>
    <w:r>
      <w:rPr>
        <w:rStyle w:val="ac"/>
      </w:rPr>
      <w:fldChar w:fldCharType="separate"/>
    </w:r>
    <w:r w:rsidR="00C720A1">
      <w:rPr>
        <w:rStyle w:val="ac"/>
        <w:noProof/>
      </w:rPr>
      <w:t>39</w:t>
    </w:r>
    <w:r>
      <w:rPr>
        <w:rStyle w:val="ac"/>
      </w:rPr>
      <w:fldChar w:fldCharType="end"/>
    </w:r>
  </w:p>
  <w:p w:rsidR="00992D6E" w:rsidRDefault="009501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5C" w:rsidRPr="00680F9C" w:rsidRDefault="002B705C">
    <w:pPr>
      <w:pStyle w:val="a4"/>
      <w:jc w:val="center"/>
    </w:pPr>
  </w:p>
  <w:p w:rsidR="00992D6E" w:rsidRDefault="009501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E87854"/>
    <w:lvl w:ilvl="0">
      <w:start w:val="1"/>
      <w:numFmt w:val="decimal"/>
      <w:lvlText w:val="%1."/>
      <w:lvlJc w:val="left"/>
      <w:pPr>
        <w:tabs>
          <w:tab w:val="num" w:pos="1492"/>
        </w:tabs>
        <w:ind w:left="1492" w:hanging="360"/>
      </w:pPr>
    </w:lvl>
  </w:abstractNum>
  <w:abstractNum w:abstractNumId="1">
    <w:nsid w:val="FFFFFF7D"/>
    <w:multiLevelType w:val="singleLevel"/>
    <w:tmpl w:val="4FA860D6"/>
    <w:lvl w:ilvl="0">
      <w:start w:val="1"/>
      <w:numFmt w:val="decimal"/>
      <w:lvlText w:val="%1."/>
      <w:lvlJc w:val="left"/>
      <w:pPr>
        <w:tabs>
          <w:tab w:val="num" w:pos="1209"/>
        </w:tabs>
        <w:ind w:left="1209" w:hanging="360"/>
      </w:pPr>
    </w:lvl>
  </w:abstractNum>
  <w:abstractNum w:abstractNumId="2">
    <w:nsid w:val="FFFFFF7E"/>
    <w:multiLevelType w:val="singleLevel"/>
    <w:tmpl w:val="958480EC"/>
    <w:lvl w:ilvl="0">
      <w:start w:val="1"/>
      <w:numFmt w:val="decimal"/>
      <w:lvlText w:val="%1."/>
      <w:lvlJc w:val="left"/>
      <w:pPr>
        <w:tabs>
          <w:tab w:val="num" w:pos="926"/>
        </w:tabs>
        <w:ind w:left="926" w:hanging="360"/>
      </w:pPr>
    </w:lvl>
  </w:abstractNum>
  <w:abstractNum w:abstractNumId="3">
    <w:nsid w:val="FFFFFF7F"/>
    <w:multiLevelType w:val="singleLevel"/>
    <w:tmpl w:val="5B380A04"/>
    <w:lvl w:ilvl="0">
      <w:start w:val="1"/>
      <w:numFmt w:val="decimal"/>
      <w:lvlText w:val="%1."/>
      <w:lvlJc w:val="left"/>
      <w:pPr>
        <w:tabs>
          <w:tab w:val="num" w:pos="643"/>
        </w:tabs>
        <w:ind w:left="643" w:hanging="360"/>
      </w:pPr>
    </w:lvl>
  </w:abstractNum>
  <w:abstractNum w:abstractNumId="4">
    <w:nsid w:val="FFFFFF80"/>
    <w:multiLevelType w:val="singleLevel"/>
    <w:tmpl w:val="E8E8B2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6A6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5E94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79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60F7AE"/>
    <w:lvl w:ilvl="0">
      <w:start w:val="1"/>
      <w:numFmt w:val="decimal"/>
      <w:lvlText w:val="%1."/>
      <w:lvlJc w:val="left"/>
      <w:pPr>
        <w:tabs>
          <w:tab w:val="num" w:pos="360"/>
        </w:tabs>
        <w:ind w:left="360" w:hanging="360"/>
      </w:pPr>
    </w:lvl>
  </w:abstractNum>
  <w:abstractNum w:abstractNumId="9">
    <w:nsid w:val="FFFFFF89"/>
    <w:multiLevelType w:val="singleLevel"/>
    <w:tmpl w:val="6CE2712C"/>
    <w:lvl w:ilvl="0">
      <w:start w:val="1"/>
      <w:numFmt w:val="bullet"/>
      <w:lvlText w:val=""/>
      <w:lvlJc w:val="left"/>
      <w:pPr>
        <w:tabs>
          <w:tab w:val="num" w:pos="360"/>
        </w:tabs>
        <w:ind w:left="360" w:hanging="360"/>
      </w:pPr>
      <w:rPr>
        <w:rFonts w:ascii="Symbol" w:hAnsi="Symbol" w:hint="default"/>
      </w:rPr>
    </w:lvl>
  </w:abstractNum>
  <w:abstractNum w:abstractNumId="10">
    <w:nsid w:val="09787BF3"/>
    <w:multiLevelType w:val="hybridMultilevel"/>
    <w:tmpl w:val="060EC438"/>
    <w:lvl w:ilvl="0" w:tplc="4CD4C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2099F"/>
    <w:multiLevelType w:val="hybridMultilevel"/>
    <w:tmpl w:val="F39E7CE4"/>
    <w:lvl w:ilvl="0" w:tplc="4CD4CD5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4A2858"/>
    <w:multiLevelType w:val="hybridMultilevel"/>
    <w:tmpl w:val="44781FFA"/>
    <w:lvl w:ilvl="0" w:tplc="CC14BF5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6675BB"/>
    <w:multiLevelType w:val="hybridMultilevel"/>
    <w:tmpl w:val="23B42C28"/>
    <w:lvl w:ilvl="0" w:tplc="8A14C1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46E5015"/>
    <w:multiLevelType w:val="hybridMultilevel"/>
    <w:tmpl w:val="F5F2F87C"/>
    <w:lvl w:ilvl="0" w:tplc="341699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DA3929"/>
    <w:multiLevelType w:val="hybridMultilevel"/>
    <w:tmpl w:val="50FE9328"/>
    <w:lvl w:ilvl="0" w:tplc="8FE6F50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5"/>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53CD"/>
    <w:rsid w:val="000005A7"/>
    <w:rsid w:val="00012C35"/>
    <w:rsid w:val="00014949"/>
    <w:rsid w:val="00014A9B"/>
    <w:rsid w:val="00021A34"/>
    <w:rsid w:val="000261CE"/>
    <w:rsid w:val="00031CA3"/>
    <w:rsid w:val="000329B6"/>
    <w:rsid w:val="00032BA9"/>
    <w:rsid w:val="00034E17"/>
    <w:rsid w:val="000411B5"/>
    <w:rsid w:val="00055BC7"/>
    <w:rsid w:val="00056BDC"/>
    <w:rsid w:val="00060A7D"/>
    <w:rsid w:val="00061428"/>
    <w:rsid w:val="000620E5"/>
    <w:rsid w:val="00062732"/>
    <w:rsid w:val="00062D26"/>
    <w:rsid w:val="0006326C"/>
    <w:rsid w:val="00065303"/>
    <w:rsid w:val="00070A36"/>
    <w:rsid w:val="00073930"/>
    <w:rsid w:val="000754BC"/>
    <w:rsid w:val="00082190"/>
    <w:rsid w:val="00083AAC"/>
    <w:rsid w:val="00083C97"/>
    <w:rsid w:val="000853EC"/>
    <w:rsid w:val="00085765"/>
    <w:rsid w:val="00091BBE"/>
    <w:rsid w:val="00092334"/>
    <w:rsid w:val="000939B2"/>
    <w:rsid w:val="0009416F"/>
    <w:rsid w:val="00095B70"/>
    <w:rsid w:val="000A5B5A"/>
    <w:rsid w:val="000C43D5"/>
    <w:rsid w:val="000C59DC"/>
    <w:rsid w:val="000D6612"/>
    <w:rsid w:val="000D7D8A"/>
    <w:rsid w:val="000E293D"/>
    <w:rsid w:val="000E3CDF"/>
    <w:rsid w:val="000E4E5F"/>
    <w:rsid w:val="000E650E"/>
    <w:rsid w:val="000F0A9F"/>
    <w:rsid w:val="00100759"/>
    <w:rsid w:val="001027A7"/>
    <w:rsid w:val="00103CED"/>
    <w:rsid w:val="001051AC"/>
    <w:rsid w:val="00107AD6"/>
    <w:rsid w:val="0011149D"/>
    <w:rsid w:val="0011605F"/>
    <w:rsid w:val="00117887"/>
    <w:rsid w:val="00120D36"/>
    <w:rsid w:val="00120FD0"/>
    <w:rsid w:val="00126577"/>
    <w:rsid w:val="0012750D"/>
    <w:rsid w:val="001304A6"/>
    <w:rsid w:val="00130902"/>
    <w:rsid w:val="00134241"/>
    <w:rsid w:val="00134B08"/>
    <w:rsid w:val="00136582"/>
    <w:rsid w:val="00136F19"/>
    <w:rsid w:val="00137DD9"/>
    <w:rsid w:val="00142ECA"/>
    <w:rsid w:val="00143757"/>
    <w:rsid w:val="001460B8"/>
    <w:rsid w:val="00146976"/>
    <w:rsid w:val="00146A8C"/>
    <w:rsid w:val="00163D7B"/>
    <w:rsid w:val="00165B89"/>
    <w:rsid w:val="00166781"/>
    <w:rsid w:val="001667E3"/>
    <w:rsid w:val="001729D1"/>
    <w:rsid w:val="00175864"/>
    <w:rsid w:val="00180C0F"/>
    <w:rsid w:val="0018490B"/>
    <w:rsid w:val="00185915"/>
    <w:rsid w:val="00185D8E"/>
    <w:rsid w:val="00186296"/>
    <w:rsid w:val="001900C9"/>
    <w:rsid w:val="001938BA"/>
    <w:rsid w:val="00194A0A"/>
    <w:rsid w:val="00195A70"/>
    <w:rsid w:val="0019790E"/>
    <w:rsid w:val="001A09A3"/>
    <w:rsid w:val="001A26E5"/>
    <w:rsid w:val="001A43EC"/>
    <w:rsid w:val="001A5C5C"/>
    <w:rsid w:val="001B196F"/>
    <w:rsid w:val="001B1FE6"/>
    <w:rsid w:val="001B2790"/>
    <w:rsid w:val="001B3951"/>
    <w:rsid w:val="001B598A"/>
    <w:rsid w:val="001C5252"/>
    <w:rsid w:val="001C5EE4"/>
    <w:rsid w:val="001C652A"/>
    <w:rsid w:val="001C72A0"/>
    <w:rsid w:val="001C79A4"/>
    <w:rsid w:val="001E15F9"/>
    <w:rsid w:val="001E1AB4"/>
    <w:rsid w:val="001E4CCA"/>
    <w:rsid w:val="001E5D36"/>
    <w:rsid w:val="001E64D2"/>
    <w:rsid w:val="001E65B5"/>
    <w:rsid w:val="001F1DBD"/>
    <w:rsid w:val="001F518D"/>
    <w:rsid w:val="00203ABF"/>
    <w:rsid w:val="00205266"/>
    <w:rsid w:val="00206C46"/>
    <w:rsid w:val="00211704"/>
    <w:rsid w:val="00211D8A"/>
    <w:rsid w:val="0022077A"/>
    <w:rsid w:val="00221005"/>
    <w:rsid w:val="00226C05"/>
    <w:rsid w:val="00232639"/>
    <w:rsid w:val="0024344A"/>
    <w:rsid w:val="002479B0"/>
    <w:rsid w:val="00247D30"/>
    <w:rsid w:val="00247E0B"/>
    <w:rsid w:val="00253C70"/>
    <w:rsid w:val="00261CE2"/>
    <w:rsid w:val="00281712"/>
    <w:rsid w:val="00283192"/>
    <w:rsid w:val="002858B1"/>
    <w:rsid w:val="00290526"/>
    <w:rsid w:val="00291FB5"/>
    <w:rsid w:val="00292547"/>
    <w:rsid w:val="00295C40"/>
    <w:rsid w:val="002975F8"/>
    <w:rsid w:val="002A13F4"/>
    <w:rsid w:val="002A2D76"/>
    <w:rsid w:val="002A400B"/>
    <w:rsid w:val="002A4011"/>
    <w:rsid w:val="002A5285"/>
    <w:rsid w:val="002A78AE"/>
    <w:rsid w:val="002B1014"/>
    <w:rsid w:val="002B1AB6"/>
    <w:rsid w:val="002B4F96"/>
    <w:rsid w:val="002B705C"/>
    <w:rsid w:val="002C4DE7"/>
    <w:rsid w:val="002C5674"/>
    <w:rsid w:val="002C596C"/>
    <w:rsid w:val="002C7B15"/>
    <w:rsid w:val="002D3360"/>
    <w:rsid w:val="002D5623"/>
    <w:rsid w:val="002D5D3F"/>
    <w:rsid w:val="002E2CE4"/>
    <w:rsid w:val="002E6479"/>
    <w:rsid w:val="002F10EC"/>
    <w:rsid w:val="002F6775"/>
    <w:rsid w:val="002F7591"/>
    <w:rsid w:val="0030094B"/>
    <w:rsid w:val="0030152D"/>
    <w:rsid w:val="003047AA"/>
    <w:rsid w:val="0030760E"/>
    <w:rsid w:val="00307D67"/>
    <w:rsid w:val="00307EBF"/>
    <w:rsid w:val="00311ADF"/>
    <w:rsid w:val="00311E5D"/>
    <w:rsid w:val="00313AE0"/>
    <w:rsid w:val="00314621"/>
    <w:rsid w:val="00317105"/>
    <w:rsid w:val="0032226C"/>
    <w:rsid w:val="00322E7B"/>
    <w:rsid w:val="003278FD"/>
    <w:rsid w:val="00334D4A"/>
    <w:rsid w:val="00334EA9"/>
    <w:rsid w:val="0033695C"/>
    <w:rsid w:val="00346860"/>
    <w:rsid w:val="00347C76"/>
    <w:rsid w:val="0035060C"/>
    <w:rsid w:val="003563BF"/>
    <w:rsid w:val="00356E6A"/>
    <w:rsid w:val="003605F0"/>
    <w:rsid w:val="00366E4E"/>
    <w:rsid w:val="00384261"/>
    <w:rsid w:val="00384DF2"/>
    <w:rsid w:val="003860D4"/>
    <w:rsid w:val="00391A29"/>
    <w:rsid w:val="0039270D"/>
    <w:rsid w:val="003939A8"/>
    <w:rsid w:val="00394E35"/>
    <w:rsid w:val="00396563"/>
    <w:rsid w:val="003A4410"/>
    <w:rsid w:val="003A5286"/>
    <w:rsid w:val="003A5D51"/>
    <w:rsid w:val="003A73EE"/>
    <w:rsid w:val="003B0CEA"/>
    <w:rsid w:val="003B1C20"/>
    <w:rsid w:val="003B3129"/>
    <w:rsid w:val="003B3C4B"/>
    <w:rsid w:val="003C5B50"/>
    <w:rsid w:val="003C6CC5"/>
    <w:rsid w:val="003C7F53"/>
    <w:rsid w:val="003D2BB6"/>
    <w:rsid w:val="003E080B"/>
    <w:rsid w:val="003E3A80"/>
    <w:rsid w:val="003E5D5E"/>
    <w:rsid w:val="003E76D5"/>
    <w:rsid w:val="003F0DBD"/>
    <w:rsid w:val="003F4C91"/>
    <w:rsid w:val="003F567B"/>
    <w:rsid w:val="003F7981"/>
    <w:rsid w:val="004126F7"/>
    <w:rsid w:val="00412CE2"/>
    <w:rsid w:val="00413828"/>
    <w:rsid w:val="00415D43"/>
    <w:rsid w:val="004160F6"/>
    <w:rsid w:val="00417163"/>
    <w:rsid w:val="004246D6"/>
    <w:rsid w:val="004261AA"/>
    <w:rsid w:val="00427C1F"/>
    <w:rsid w:val="00431622"/>
    <w:rsid w:val="004322C3"/>
    <w:rsid w:val="004328E3"/>
    <w:rsid w:val="00434221"/>
    <w:rsid w:val="00435E75"/>
    <w:rsid w:val="0043707E"/>
    <w:rsid w:val="004375EC"/>
    <w:rsid w:val="0044072A"/>
    <w:rsid w:val="00441EB4"/>
    <w:rsid w:val="004528E5"/>
    <w:rsid w:val="00455104"/>
    <w:rsid w:val="00455F34"/>
    <w:rsid w:val="00456232"/>
    <w:rsid w:val="00457DB0"/>
    <w:rsid w:val="00463FF3"/>
    <w:rsid w:val="00465658"/>
    <w:rsid w:val="0046609B"/>
    <w:rsid w:val="004674ED"/>
    <w:rsid w:val="004677A3"/>
    <w:rsid w:val="00470259"/>
    <w:rsid w:val="00470876"/>
    <w:rsid w:val="00471359"/>
    <w:rsid w:val="00476E99"/>
    <w:rsid w:val="00480100"/>
    <w:rsid w:val="004825A9"/>
    <w:rsid w:val="00482F5A"/>
    <w:rsid w:val="004834D2"/>
    <w:rsid w:val="00487BB4"/>
    <w:rsid w:val="00487EC1"/>
    <w:rsid w:val="004904DD"/>
    <w:rsid w:val="00492F60"/>
    <w:rsid w:val="00493464"/>
    <w:rsid w:val="00496FE5"/>
    <w:rsid w:val="004A0FAD"/>
    <w:rsid w:val="004B0312"/>
    <w:rsid w:val="004B2FBC"/>
    <w:rsid w:val="004B3540"/>
    <w:rsid w:val="004C0407"/>
    <w:rsid w:val="004C0FCC"/>
    <w:rsid w:val="004C6531"/>
    <w:rsid w:val="004D3127"/>
    <w:rsid w:val="004D3E93"/>
    <w:rsid w:val="004D458C"/>
    <w:rsid w:val="004D512E"/>
    <w:rsid w:val="004E082D"/>
    <w:rsid w:val="004E3A52"/>
    <w:rsid w:val="004E5446"/>
    <w:rsid w:val="004F227B"/>
    <w:rsid w:val="004F6B45"/>
    <w:rsid w:val="00502E95"/>
    <w:rsid w:val="00506E17"/>
    <w:rsid w:val="0050750A"/>
    <w:rsid w:val="00507F31"/>
    <w:rsid w:val="00510923"/>
    <w:rsid w:val="005114B4"/>
    <w:rsid w:val="00511AEB"/>
    <w:rsid w:val="00513D3E"/>
    <w:rsid w:val="00514A5E"/>
    <w:rsid w:val="00517D9F"/>
    <w:rsid w:val="00524D80"/>
    <w:rsid w:val="0052661D"/>
    <w:rsid w:val="00527E18"/>
    <w:rsid w:val="00530C36"/>
    <w:rsid w:val="00532C33"/>
    <w:rsid w:val="00534DC1"/>
    <w:rsid w:val="00536319"/>
    <w:rsid w:val="00543F27"/>
    <w:rsid w:val="005440E3"/>
    <w:rsid w:val="00552FE9"/>
    <w:rsid w:val="00554969"/>
    <w:rsid w:val="00554F5E"/>
    <w:rsid w:val="005605FE"/>
    <w:rsid w:val="005633B1"/>
    <w:rsid w:val="00565BFF"/>
    <w:rsid w:val="00570364"/>
    <w:rsid w:val="00570424"/>
    <w:rsid w:val="00570A00"/>
    <w:rsid w:val="005731B1"/>
    <w:rsid w:val="00575A13"/>
    <w:rsid w:val="00577D7B"/>
    <w:rsid w:val="00580E90"/>
    <w:rsid w:val="00581DCC"/>
    <w:rsid w:val="0058222D"/>
    <w:rsid w:val="005855ED"/>
    <w:rsid w:val="00585728"/>
    <w:rsid w:val="00593DE8"/>
    <w:rsid w:val="00597F8A"/>
    <w:rsid w:val="005A0ECD"/>
    <w:rsid w:val="005A2271"/>
    <w:rsid w:val="005A233A"/>
    <w:rsid w:val="005A3592"/>
    <w:rsid w:val="005A5E29"/>
    <w:rsid w:val="005A7155"/>
    <w:rsid w:val="005B35C3"/>
    <w:rsid w:val="005B7CED"/>
    <w:rsid w:val="005C360A"/>
    <w:rsid w:val="005C5C3E"/>
    <w:rsid w:val="005D55C4"/>
    <w:rsid w:val="005D679A"/>
    <w:rsid w:val="005E2227"/>
    <w:rsid w:val="005E584C"/>
    <w:rsid w:val="005E6732"/>
    <w:rsid w:val="005E6D20"/>
    <w:rsid w:val="005F0C1B"/>
    <w:rsid w:val="005F59C7"/>
    <w:rsid w:val="005F7938"/>
    <w:rsid w:val="006002C2"/>
    <w:rsid w:val="006037A4"/>
    <w:rsid w:val="0060487D"/>
    <w:rsid w:val="00613303"/>
    <w:rsid w:val="00620B97"/>
    <w:rsid w:val="00621253"/>
    <w:rsid w:val="00626CA1"/>
    <w:rsid w:val="006274E4"/>
    <w:rsid w:val="00627C59"/>
    <w:rsid w:val="00632A64"/>
    <w:rsid w:val="00634C64"/>
    <w:rsid w:val="00635F83"/>
    <w:rsid w:val="00644F02"/>
    <w:rsid w:val="006460C5"/>
    <w:rsid w:val="006466F4"/>
    <w:rsid w:val="00651C7D"/>
    <w:rsid w:val="00657EF4"/>
    <w:rsid w:val="00665D96"/>
    <w:rsid w:val="00667DAB"/>
    <w:rsid w:val="00670C53"/>
    <w:rsid w:val="006717E1"/>
    <w:rsid w:val="006768F3"/>
    <w:rsid w:val="00680F9C"/>
    <w:rsid w:val="00682E32"/>
    <w:rsid w:val="006867B7"/>
    <w:rsid w:val="00687D69"/>
    <w:rsid w:val="00690D63"/>
    <w:rsid w:val="0069116D"/>
    <w:rsid w:val="00691BA7"/>
    <w:rsid w:val="006926A1"/>
    <w:rsid w:val="006B20D2"/>
    <w:rsid w:val="006C0905"/>
    <w:rsid w:val="006C2361"/>
    <w:rsid w:val="006C44D5"/>
    <w:rsid w:val="006C469D"/>
    <w:rsid w:val="006C5FD9"/>
    <w:rsid w:val="006D2432"/>
    <w:rsid w:val="006E2D7B"/>
    <w:rsid w:val="006F0CD6"/>
    <w:rsid w:val="006F0FD0"/>
    <w:rsid w:val="006F2C6E"/>
    <w:rsid w:val="006F3997"/>
    <w:rsid w:val="006F3FAB"/>
    <w:rsid w:val="006F6AE1"/>
    <w:rsid w:val="0070033F"/>
    <w:rsid w:val="007027B4"/>
    <w:rsid w:val="007058FC"/>
    <w:rsid w:val="00707988"/>
    <w:rsid w:val="00707D9B"/>
    <w:rsid w:val="0071039D"/>
    <w:rsid w:val="0071183A"/>
    <w:rsid w:val="00712B28"/>
    <w:rsid w:val="0072163F"/>
    <w:rsid w:val="007216AB"/>
    <w:rsid w:val="00722F13"/>
    <w:rsid w:val="00724E2C"/>
    <w:rsid w:val="0072575C"/>
    <w:rsid w:val="0073125C"/>
    <w:rsid w:val="007364BF"/>
    <w:rsid w:val="00736ADA"/>
    <w:rsid w:val="00743D95"/>
    <w:rsid w:val="0074494F"/>
    <w:rsid w:val="00744DFC"/>
    <w:rsid w:val="0074703D"/>
    <w:rsid w:val="00747C6A"/>
    <w:rsid w:val="00750C23"/>
    <w:rsid w:val="00751B32"/>
    <w:rsid w:val="00755052"/>
    <w:rsid w:val="00755C86"/>
    <w:rsid w:val="00770C5C"/>
    <w:rsid w:val="00771433"/>
    <w:rsid w:val="007728C2"/>
    <w:rsid w:val="00773A6B"/>
    <w:rsid w:val="00774516"/>
    <w:rsid w:val="00780FBF"/>
    <w:rsid w:val="00791D0F"/>
    <w:rsid w:val="007960B6"/>
    <w:rsid w:val="007965D1"/>
    <w:rsid w:val="00797098"/>
    <w:rsid w:val="007A08F5"/>
    <w:rsid w:val="007A1AEA"/>
    <w:rsid w:val="007A3982"/>
    <w:rsid w:val="007A3BD9"/>
    <w:rsid w:val="007A5E2C"/>
    <w:rsid w:val="007B210C"/>
    <w:rsid w:val="007B397A"/>
    <w:rsid w:val="007B4DFE"/>
    <w:rsid w:val="007C354A"/>
    <w:rsid w:val="007D1A23"/>
    <w:rsid w:val="007D2956"/>
    <w:rsid w:val="007D5BE8"/>
    <w:rsid w:val="007E0FE7"/>
    <w:rsid w:val="007E1470"/>
    <w:rsid w:val="007F0145"/>
    <w:rsid w:val="007F21C9"/>
    <w:rsid w:val="007F57EF"/>
    <w:rsid w:val="0080129B"/>
    <w:rsid w:val="00806EB0"/>
    <w:rsid w:val="00806F67"/>
    <w:rsid w:val="008104F3"/>
    <w:rsid w:val="0081094A"/>
    <w:rsid w:val="00810A67"/>
    <w:rsid w:val="008117EE"/>
    <w:rsid w:val="008124D0"/>
    <w:rsid w:val="00812764"/>
    <w:rsid w:val="00813E6E"/>
    <w:rsid w:val="00822FAC"/>
    <w:rsid w:val="00823EC6"/>
    <w:rsid w:val="008273E0"/>
    <w:rsid w:val="008364DA"/>
    <w:rsid w:val="0083721A"/>
    <w:rsid w:val="008404FA"/>
    <w:rsid w:val="008409CE"/>
    <w:rsid w:val="00840C37"/>
    <w:rsid w:val="00844C21"/>
    <w:rsid w:val="00846C97"/>
    <w:rsid w:val="008501D6"/>
    <w:rsid w:val="00852130"/>
    <w:rsid w:val="00852E9D"/>
    <w:rsid w:val="0085318B"/>
    <w:rsid w:val="008605BC"/>
    <w:rsid w:val="008607CB"/>
    <w:rsid w:val="00864010"/>
    <w:rsid w:val="008649FE"/>
    <w:rsid w:val="00870C66"/>
    <w:rsid w:val="00871678"/>
    <w:rsid w:val="00871851"/>
    <w:rsid w:val="00871E1C"/>
    <w:rsid w:val="00871EB8"/>
    <w:rsid w:val="00873D1B"/>
    <w:rsid w:val="0088676E"/>
    <w:rsid w:val="00892F7A"/>
    <w:rsid w:val="00893EE1"/>
    <w:rsid w:val="00893F2F"/>
    <w:rsid w:val="00895100"/>
    <w:rsid w:val="00895A70"/>
    <w:rsid w:val="008A0573"/>
    <w:rsid w:val="008A1950"/>
    <w:rsid w:val="008A673A"/>
    <w:rsid w:val="008A7F52"/>
    <w:rsid w:val="008B1B76"/>
    <w:rsid w:val="008B3A24"/>
    <w:rsid w:val="008B68D0"/>
    <w:rsid w:val="008C150D"/>
    <w:rsid w:val="008C21DD"/>
    <w:rsid w:val="008C4680"/>
    <w:rsid w:val="008C5643"/>
    <w:rsid w:val="008C75CA"/>
    <w:rsid w:val="008D1AAE"/>
    <w:rsid w:val="008D28B4"/>
    <w:rsid w:val="008D327A"/>
    <w:rsid w:val="008D63F3"/>
    <w:rsid w:val="008D78E7"/>
    <w:rsid w:val="008E0800"/>
    <w:rsid w:val="008E0D44"/>
    <w:rsid w:val="008E0F0B"/>
    <w:rsid w:val="008E13C6"/>
    <w:rsid w:val="008E45ED"/>
    <w:rsid w:val="008F0007"/>
    <w:rsid w:val="008F6703"/>
    <w:rsid w:val="00900885"/>
    <w:rsid w:val="00904687"/>
    <w:rsid w:val="00911178"/>
    <w:rsid w:val="0091312B"/>
    <w:rsid w:val="00915888"/>
    <w:rsid w:val="00915FC0"/>
    <w:rsid w:val="00927C78"/>
    <w:rsid w:val="00930217"/>
    <w:rsid w:val="0093087E"/>
    <w:rsid w:val="00935E4D"/>
    <w:rsid w:val="00940EA3"/>
    <w:rsid w:val="009426A4"/>
    <w:rsid w:val="00945085"/>
    <w:rsid w:val="00947741"/>
    <w:rsid w:val="00950167"/>
    <w:rsid w:val="009530DF"/>
    <w:rsid w:val="00953AEE"/>
    <w:rsid w:val="00954BA5"/>
    <w:rsid w:val="009564E8"/>
    <w:rsid w:val="00964BBC"/>
    <w:rsid w:val="0097504D"/>
    <w:rsid w:val="00977A71"/>
    <w:rsid w:val="0098121A"/>
    <w:rsid w:val="00982C44"/>
    <w:rsid w:val="009844FE"/>
    <w:rsid w:val="00987792"/>
    <w:rsid w:val="00990E32"/>
    <w:rsid w:val="009939BD"/>
    <w:rsid w:val="0099466B"/>
    <w:rsid w:val="00994CF6"/>
    <w:rsid w:val="009A25E4"/>
    <w:rsid w:val="009A5442"/>
    <w:rsid w:val="009A585D"/>
    <w:rsid w:val="009B35B2"/>
    <w:rsid w:val="009B4E44"/>
    <w:rsid w:val="009B513A"/>
    <w:rsid w:val="009B5E82"/>
    <w:rsid w:val="009B60F5"/>
    <w:rsid w:val="009B6E51"/>
    <w:rsid w:val="009C0AFE"/>
    <w:rsid w:val="009C0DDE"/>
    <w:rsid w:val="009C1B3A"/>
    <w:rsid w:val="009C757E"/>
    <w:rsid w:val="009C76BF"/>
    <w:rsid w:val="009C79AB"/>
    <w:rsid w:val="009D18A2"/>
    <w:rsid w:val="009D450D"/>
    <w:rsid w:val="009D4614"/>
    <w:rsid w:val="009D6A3C"/>
    <w:rsid w:val="009E47F4"/>
    <w:rsid w:val="009F0343"/>
    <w:rsid w:val="009F1682"/>
    <w:rsid w:val="009F1841"/>
    <w:rsid w:val="009F3B17"/>
    <w:rsid w:val="009F6AC2"/>
    <w:rsid w:val="00A000E6"/>
    <w:rsid w:val="00A03EF0"/>
    <w:rsid w:val="00A05127"/>
    <w:rsid w:val="00A0766F"/>
    <w:rsid w:val="00A104F6"/>
    <w:rsid w:val="00A13A90"/>
    <w:rsid w:val="00A15CFB"/>
    <w:rsid w:val="00A3171A"/>
    <w:rsid w:val="00A33D15"/>
    <w:rsid w:val="00A34E8B"/>
    <w:rsid w:val="00A44B7A"/>
    <w:rsid w:val="00A531B7"/>
    <w:rsid w:val="00A57797"/>
    <w:rsid w:val="00A601E5"/>
    <w:rsid w:val="00A677C2"/>
    <w:rsid w:val="00A67C9D"/>
    <w:rsid w:val="00A7032C"/>
    <w:rsid w:val="00A7079A"/>
    <w:rsid w:val="00A70F0E"/>
    <w:rsid w:val="00A7581F"/>
    <w:rsid w:val="00A76E70"/>
    <w:rsid w:val="00A7718B"/>
    <w:rsid w:val="00A77408"/>
    <w:rsid w:val="00A80FB7"/>
    <w:rsid w:val="00A81732"/>
    <w:rsid w:val="00A83E82"/>
    <w:rsid w:val="00A84921"/>
    <w:rsid w:val="00A862EC"/>
    <w:rsid w:val="00A86F9C"/>
    <w:rsid w:val="00A8725F"/>
    <w:rsid w:val="00A90B88"/>
    <w:rsid w:val="00A95FD2"/>
    <w:rsid w:val="00A97464"/>
    <w:rsid w:val="00AA09BA"/>
    <w:rsid w:val="00AA2275"/>
    <w:rsid w:val="00AA3203"/>
    <w:rsid w:val="00AA636C"/>
    <w:rsid w:val="00AA688D"/>
    <w:rsid w:val="00AB12B1"/>
    <w:rsid w:val="00AB1A4F"/>
    <w:rsid w:val="00AB1D90"/>
    <w:rsid w:val="00AB710B"/>
    <w:rsid w:val="00AC4E11"/>
    <w:rsid w:val="00AC5D51"/>
    <w:rsid w:val="00AD0AC0"/>
    <w:rsid w:val="00AD51DD"/>
    <w:rsid w:val="00AE0343"/>
    <w:rsid w:val="00AE13AF"/>
    <w:rsid w:val="00AE2BD7"/>
    <w:rsid w:val="00AE7384"/>
    <w:rsid w:val="00AF12F0"/>
    <w:rsid w:val="00AF13C0"/>
    <w:rsid w:val="00AF332B"/>
    <w:rsid w:val="00B0289C"/>
    <w:rsid w:val="00B02987"/>
    <w:rsid w:val="00B033A2"/>
    <w:rsid w:val="00B0410C"/>
    <w:rsid w:val="00B041E1"/>
    <w:rsid w:val="00B04734"/>
    <w:rsid w:val="00B050EC"/>
    <w:rsid w:val="00B1030E"/>
    <w:rsid w:val="00B119DD"/>
    <w:rsid w:val="00B1238C"/>
    <w:rsid w:val="00B13EA7"/>
    <w:rsid w:val="00B14D18"/>
    <w:rsid w:val="00B22BEF"/>
    <w:rsid w:val="00B239FD"/>
    <w:rsid w:val="00B273A3"/>
    <w:rsid w:val="00B321B5"/>
    <w:rsid w:val="00B377C9"/>
    <w:rsid w:val="00B414FE"/>
    <w:rsid w:val="00B42714"/>
    <w:rsid w:val="00B44C2A"/>
    <w:rsid w:val="00B5085D"/>
    <w:rsid w:val="00B50F21"/>
    <w:rsid w:val="00B56678"/>
    <w:rsid w:val="00B56A8C"/>
    <w:rsid w:val="00B56FAB"/>
    <w:rsid w:val="00B57531"/>
    <w:rsid w:val="00B60F70"/>
    <w:rsid w:val="00B622FC"/>
    <w:rsid w:val="00B6453F"/>
    <w:rsid w:val="00B64F32"/>
    <w:rsid w:val="00B667D7"/>
    <w:rsid w:val="00B74943"/>
    <w:rsid w:val="00B753CD"/>
    <w:rsid w:val="00B808AB"/>
    <w:rsid w:val="00B83917"/>
    <w:rsid w:val="00B83C97"/>
    <w:rsid w:val="00B847F8"/>
    <w:rsid w:val="00B852C6"/>
    <w:rsid w:val="00B85834"/>
    <w:rsid w:val="00B8608C"/>
    <w:rsid w:val="00B90A7D"/>
    <w:rsid w:val="00B93062"/>
    <w:rsid w:val="00B93710"/>
    <w:rsid w:val="00B94B67"/>
    <w:rsid w:val="00B956EA"/>
    <w:rsid w:val="00B959B1"/>
    <w:rsid w:val="00BA0CC1"/>
    <w:rsid w:val="00BA5EB6"/>
    <w:rsid w:val="00BB60B5"/>
    <w:rsid w:val="00BC07CB"/>
    <w:rsid w:val="00BC1545"/>
    <w:rsid w:val="00BC40D3"/>
    <w:rsid w:val="00BD0D1A"/>
    <w:rsid w:val="00BD1064"/>
    <w:rsid w:val="00BD3EB2"/>
    <w:rsid w:val="00BD54C5"/>
    <w:rsid w:val="00BE1C4A"/>
    <w:rsid w:val="00BE4252"/>
    <w:rsid w:val="00BE6AF4"/>
    <w:rsid w:val="00BF0971"/>
    <w:rsid w:val="00BF35FA"/>
    <w:rsid w:val="00BF38FD"/>
    <w:rsid w:val="00BF6677"/>
    <w:rsid w:val="00BF7455"/>
    <w:rsid w:val="00C00A1D"/>
    <w:rsid w:val="00C02C51"/>
    <w:rsid w:val="00C033E7"/>
    <w:rsid w:val="00C038E8"/>
    <w:rsid w:val="00C06E49"/>
    <w:rsid w:val="00C07C97"/>
    <w:rsid w:val="00C1043D"/>
    <w:rsid w:val="00C11DF1"/>
    <w:rsid w:val="00C1339B"/>
    <w:rsid w:val="00C1640C"/>
    <w:rsid w:val="00C20DF7"/>
    <w:rsid w:val="00C22D4A"/>
    <w:rsid w:val="00C2333E"/>
    <w:rsid w:val="00C2458F"/>
    <w:rsid w:val="00C24F71"/>
    <w:rsid w:val="00C44A8A"/>
    <w:rsid w:val="00C45ED5"/>
    <w:rsid w:val="00C47891"/>
    <w:rsid w:val="00C52295"/>
    <w:rsid w:val="00C53901"/>
    <w:rsid w:val="00C53D14"/>
    <w:rsid w:val="00C53DE6"/>
    <w:rsid w:val="00C562F7"/>
    <w:rsid w:val="00C5678A"/>
    <w:rsid w:val="00C70A38"/>
    <w:rsid w:val="00C720A1"/>
    <w:rsid w:val="00C72FE7"/>
    <w:rsid w:val="00C77957"/>
    <w:rsid w:val="00C802B5"/>
    <w:rsid w:val="00C80FF4"/>
    <w:rsid w:val="00C81183"/>
    <w:rsid w:val="00C817EF"/>
    <w:rsid w:val="00C85A3E"/>
    <w:rsid w:val="00C87562"/>
    <w:rsid w:val="00C910B1"/>
    <w:rsid w:val="00C9192F"/>
    <w:rsid w:val="00C9396C"/>
    <w:rsid w:val="00C95367"/>
    <w:rsid w:val="00CA2DCE"/>
    <w:rsid w:val="00CA58BB"/>
    <w:rsid w:val="00CA6C02"/>
    <w:rsid w:val="00CB1512"/>
    <w:rsid w:val="00CB369B"/>
    <w:rsid w:val="00CB6765"/>
    <w:rsid w:val="00CC6542"/>
    <w:rsid w:val="00CD10A0"/>
    <w:rsid w:val="00CE50B1"/>
    <w:rsid w:val="00CE5320"/>
    <w:rsid w:val="00CE6622"/>
    <w:rsid w:val="00CE6849"/>
    <w:rsid w:val="00CF33AB"/>
    <w:rsid w:val="00CF5FDC"/>
    <w:rsid w:val="00CF6B07"/>
    <w:rsid w:val="00D12165"/>
    <w:rsid w:val="00D12421"/>
    <w:rsid w:val="00D1318C"/>
    <w:rsid w:val="00D14197"/>
    <w:rsid w:val="00D15239"/>
    <w:rsid w:val="00D16513"/>
    <w:rsid w:val="00D22853"/>
    <w:rsid w:val="00D22D8E"/>
    <w:rsid w:val="00D23C24"/>
    <w:rsid w:val="00D256EA"/>
    <w:rsid w:val="00D30B53"/>
    <w:rsid w:val="00D31B90"/>
    <w:rsid w:val="00D32738"/>
    <w:rsid w:val="00D4001E"/>
    <w:rsid w:val="00D40F7D"/>
    <w:rsid w:val="00D422F6"/>
    <w:rsid w:val="00D42897"/>
    <w:rsid w:val="00D46FF1"/>
    <w:rsid w:val="00D522F5"/>
    <w:rsid w:val="00D63EBB"/>
    <w:rsid w:val="00D66D00"/>
    <w:rsid w:val="00D6780C"/>
    <w:rsid w:val="00D7400E"/>
    <w:rsid w:val="00D814AD"/>
    <w:rsid w:val="00D942AA"/>
    <w:rsid w:val="00DA714C"/>
    <w:rsid w:val="00DB1031"/>
    <w:rsid w:val="00DB44EF"/>
    <w:rsid w:val="00DB4C7A"/>
    <w:rsid w:val="00DB4FDB"/>
    <w:rsid w:val="00DB60B4"/>
    <w:rsid w:val="00DB6756"/>
    <w:rsid w:val="00DB6E64"/>
    <w:rsid w:val="00DC0577"/>
    <w:rsid w:val="00DC2A55"/>
    <w:rsid w:val="00DC2DB5"/>
    <w:rsid w:val="00DC6DFD"/>
    <w:rsid w:val="00DC6E13"/>
    <w:rsid w:val="00DD0D50"/>
    <w:rsid w:val="00DE3213"/>
    <w:rsid w:val="00DE62DD"/>
    <w:rsid w:val="00DE692D"/>
    <w:rsid w:val="00DE6E66"/>
    <w:rsid w:val="00DF1301"/>
    <w:rsid w:val="00DF151C"/>
    <w:rsid w:val="00E00CF7"/>
    <w:rsid w:val="00E16AB1"/>
    <w:rsid w:val="00E20E12"/>
    <w:rsid w:val="00E21845"/>
    <w:rsid w:val="00E25CD3"/>
    <w:rsid w:val="00E314B0"/>
    <w:rsid w:val="00E33368"/>
    <w:rsid w:val="00E33DCB"/>
    <w:rsid w:val="00E44C4A"/>
    <w:rsid w:val="00E456B1"/>
    <w:rsid w:val="00E4720D"/>
    <w:rsid w:val="00E50773"/>
    <w:rsid w:val="00E52325"/>
    <w:rsid w:val="00E5279E"/>
    <w:rsid w:val="00E53AD3"/>
    <w:rsid w:val="00E55787"/>
    <w:rsid w:val="00E5741E"/>
    <w:rsid w:val="00E607AA"/>
    <w:rsid w:val="00E62F62"/>
    <w:rsid w:val="00E6396A"/>
    <w:rsid w:val="00E6405A"/>
    <w:rsid w:val="00E65FFF"/>
    <w:rsid w:val="00E720BA"/>
    <w:rsid w:val="00E72172"/>
    <w:rsid w:val="00E73AF9"/>
    <w:rsid w:val="00E80BF7"/>
    <w:rsid w:val="00E810D2"/>
    <w:rsid w:val="00E8196B"/>
    <w:rsid w:val="00E823C8"/>
    <w:rsid w:val="00E91332"/>
    <w:rsid w:val="00E939C6"/>
    <w:rsid w:val="00E9635A"/>
    <w:rsid w:val="00EA7C10"/>
    <w:rsid w:val="00EB2C34"/>
    <w:rsid w:val="00EB3C36"/>
    <w:rsid w:val="00EB460B"/>
    <w:rsid w:val="00EB5A6C"/>
    <w:rsid w:val="00EB6956"/>
    <w:rsid w:val="00EC02D8"/>
    <w:rsid w:val="00EC1E92"/>
    <w:rsid w:val="00EC4AC3"/>
    <w:rsid w:val="00EC609B"/>
    <w:rsid w:val="00ED1623"/>
    <w:rsid w:val="00EE1D6E"/>
    <w:rsid w:val="00EE3DFB"/>
    <w:rsid w:val="00EE5053"/>
    <w:rsid w:val="00EE5E3F"/>
    <w:rsid w:val="00EE71E4"/>
    <w:rsid w:val="00EF0D54"/>
    <w:rsid w:val="00EF0F46"/>
    <w:rsid w:val="00F00CDE"/>
    <w:rsid w:val="00F1080B"/>
    <w:rsid w:val="00F10AC5"/>
    <w:rsid w:val="00F16A77"/>
    <w:rsid w:val="00F16CE7"/>
    <w:rsid w:val="00F173DF"/>
    <w:rsid w:val="00F201D1"/>
    <w:rsid w:val="00F207C7"/>
    <w:rsid w:val="00F211B7"/>
    <w:rsid w:val="00F24D37"/>
    <w:rsid w:val="00F316CB"/>
    <w:rsid w:val="00F3203F"/>
    <w:rsid w:val="00F320D9"/>
    <w:rsid w:val="00F3239A"/>
    <w:rsid w:val="00F331BA"/>
    <w:rsid w:val="00F33995"/>
    <w:rsid w:val="00F34CB1"/>
    <w:rsid w:val="00F368B3"/>
    <w:rsid w:val="00F37DEC"/>
    <w:rsid w:val="00F40354"/>
    <w:rsid w:val="00F42662"/>
    <w:rsid w:val="00F42D45"/>
    <w:rsid w:val="00F50808"/>
    <w:rsid w:val="00F52A0C"/>
    <w:rsid w:val="00F55C46"/>
    <w:rsid w:val="00F6262F"/>
    <w:rsid w:val="00F70861"/>
    <w:rsid w:val="00F71A2A"/>
    <w:rsid w:val="00F7233F"/>
    <w:rsid w:val="00F72D70"/>
    <w:rsid w:val="00F72E49"/>
    <w:rsid w:val="00F76797"/>
    <w:rsid w:val="00F779B7"/>
    <w:rsid w:val="00F80275"/>
    <w:rsid w:val="00F81A2E"/>
    <w:rsid w:val="00F84EDB"/>
    <w:rsid w:val="00F91EEE"/>
    <w:rsid w:val="00F92F0C"/>
    <w:rsid w:val="00F93468"/>
    <w:rsid w:val="00F95888"/>
    <w:rsid w:val="00F963E5"/>
    <w:rsid w:val="00F966F8"/>
    <w:rsid w:val="00F97DF5"/>
    <w:rsid w:val="00FA4E08"/>
    <w:rsid w:val="00FA7451"/>
    <w:rsid w:val="00FB0676"/>
    <w:rsid w:val="00FB48E0"/>
    <w:rsid w:val="00FB5C17"/>
    <w:rsid w:val="00FB6A75"/>
    <w:rsid w:val="00FC13BC"/>
    <w:rsid w:val="00FC2C2E"/>
    <w:rsid w:val="00FD02BB"/>
    <w:rsid w:val="00FD141C"/>
    <w:rsid w:val="00FD1D7B"/>
    <w:rsid w:val="00FD22B6"/>
    <w:rsid w:val="00FD4E15"/>
    <w:rsid w:val="00FD718D"/>
    <w:rsid w:val="00FD71C9"/>
    <w:rsid w:val="00FD74AB"/>
    <w:rsid w:val="00FD7C8B"/>
    <w:rsid w:val="00FF06AA"/>
    <w:rsid w:val="00FF43CA"/>
    <w:rsid w:val="00FF5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CD"/>
    <w:rPr>
      <w:rFonts w:ascii="SchoolBook" w:eastAsia="Times New Roman" w:hAnsi="SchoolBook"/>
      <w:sz w:val="24"/>
    </w:rPr>
  </w:style>
  <w:style w:type="paragraph" w:styleId="1">
    <w:name w:val="heading 1"/>
    <w:basedOn w:val="a"/>
    <w:link w:val="10"/>
    <w:uiPriority w:val="9"/>
    <w:qFormat/>
    <w:rsid w:val="00593DE8"/>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753CD"/>
    <w:pPr>
      <w:framePr w:w="4125" w:h="2950" w:hSpace="180" w:wrap="around" w:vAnchor="text" w:hAnchor="page" w:x="1153" w:y="1311"/>
      <w:spacing w:before="1" w:after="114" w:line="300" w:lineRule="atLeast"/>
      <w:ind w:left="1" w:right="1" w:firstLine="1"/>
      <w:jc w:val="center"/>
    </w:pPr>
    <w:rPr>
      <w:b/>
      <w:spacing w:val="15"/>
      <w:sz w:val="32"/>
    </w:rPr>
  </w:style>
  <w:style w:type="paragraph" w:styleId="a4">
    <w:name w:val="header"/>
    <w:basedOn w:val="a"/>
    <w:link w:val="a5"/>
    <w:uiPriority w:val="99"/>
    <w:rsid w:val="00B753CD"/>
    <w:pPr>
      <w:tabs>
        <w:tab w:val="center" w:pos="4677"/>
        <w:tab w:val="right" w:pos="9355"/>
      </w:tabs>
    </w:pPr>
  </w:style>
  <w:style w:type="character" w:customStyle="1" w:styleId="a5">
    <w:name w:val="Верхний колонтитул Знак"/>
    <w:basedOn w:val="a0"/>
    <w:link w:val="a4"/>
    <w:uiPriority w:val="99"/>
    <w:rsid w:val="00B753CD"/>
    <w:rPr>
      <w:rFonts w:ascii="SchoolBook" w:eastAsia="Times New Roman" w:hAnsi="SchoolBook" w:cs="Times New Roman"/>
      <w:sz w:val="24"/>
      <w:szCs w:val="20"/>
    </w:rPr>
  </w:style>
  <w:style w:type="paragraph" w:styleId="a6">
    <w:name w:val="Subtitle"/>
    <w:basedOn w:val="a"/>
    <w:link w:val="a7"/>
    <w:qFormat/>
    <w:rsid w:val="00B753CD"/>
    <w:pPr>
      <w:ind w:left="4956" w:firstLine="708"/>
    </w:pPr>
    <w:rPr>
      <w:rFonts w:ascii="Times New Roman" w:hAnsi="Times New Roman"/>
      <w:sz w:val="28"/>
      <w:szCs w:val="24"/>
    </w:rPr>
  </w:style>
  <w:style w:type="character" w:customStyle="1" w:styleId="a7">
    <w:name w:val="Подзаголовок Знак"/>
    <w:basedOn w:val="a0"/>
    <w:link w:val="a6"/>
    <w:rsid w:val="00B753CD"/>
    <w:rPr>
      <w:rFonts w:ascii="Times New Roman" w:eastAsia="Times New Roman" w:hAnsi="Times New Roman" w:cs="Times New Roman"/>
      <w:sz w:val="28"/>
      <w:szCs w:val="24"/>
      <w:lang w:eastAsia="ru-RU"/>
    </w:rPr>
  </w:style>
  <w:style w:type="paragraph" w:customStyle="1" w:styleId="ConsPlusNormal">
    <w:name w:val="ConsPlusNormal"/>
    <w:rsid w:val="00B753CD"/>
    <w:pPr>
      <w:autoSpaceDE w:val="0"/>
      <w:autoSpaceDN w:val="0"/>
      <w:adjustRightInd w:val="0"/>
    </w:pPr>
    <w:rPr>
      <w:rFonts w:ascii="Times New Roman" w:eastAsia="Times New Roman" w:hAnsi="Times New Roman"/>
      <w:sz w:val="24"/>
      <w:szCs w:val="24"/>
    </w:rPr>
  </w:style>
  <w:style w:type="paragraph" w:styleId="a8">
    <w:name w:val="Balloon Text"/>
    <w:basedOn w:val="a"/>
    <w:link w:val="a9"/>
    <w:uiPriority w:val="99"/>
    <w:semiHidden/>
    <w:unhideWhenUsed/>
    <w:rsid w:val="00B753CD"/>
    <w:rPr>
      <w:rFonts w:ascii="Tahoma" w:hAnsi="Tahoma" w:cs="Tahoma"/>
      <w:sz w:val="16"/>
      <w:szCs w:val="16"/>
    </w:rPr>
  </w:style>
  <w:style w:type="character" w:customStyle="1" w:styleId="a9">
    <w:name w:val="Текст выноски Знак"/>
    <w:basedOn w:val="a0"/>
    <w:link w:val="a8"/>
    <w:uiPriority w:val="99"/>
    <w:semiHidden/>
    <w:rsid w:val="00B753CD"/>
    <w:rPr>
      <w:rFonts w:ascii="Tahoma" w:eastAsia="Times New Roman" w:hAnsi="Tahoma" w:cs="Tahoma"/>
      <w:sz w:val="16"/>
      <w:szCs w:val="16"/>
      <w:lang w:eastAsia="ru-RU"/>
    </w:rPr>
  </w:style>
  <w:style w:type="paragraph" w:styleId="aa">
    <w:name w:val="footer"/>
    <w:basedOn w:val="a"/>
    <w:link w:val="ab"/>
    <w:unhideWhenUsed/>
    <w:rsid w:val="00900885"/>
    <w:pPr>
      <w:tabs>
        <w:tab w:val="center" w:pos="4677"/>
        <w:tab w:val="right" w:pos="9355"/>
      </w:tabs>
    </w:pPr>
  </w:style>
  <w:style w:type="character" w:customStyle="1" w:styleId="ab">
    <w:name w:val="Нижний колонтитул Знак"/>
    <w:basedOn w:val="a0"/>
    <w:link w:val="aa"/>
    <w:rsid w:val="00900885"/>
    <w:rPr>
      <w:rFonts w:ascii="SchoolBook" w:eastAsia="Times New Roman" w:hAnsi="SchoolBook"/>
      <w:sz w:val="24"/>
    </w:rPr>
  </w:style>
  <w:style w:type="paragraph" w:customStyle="1" w:styleId="ConsPlusTitle">
    <w:name w:val="ConsPlusTitle"/>
    <w:rsid w:val="00E50773"/>
    <w:pPr>
      <w:autoSpaceDE w:val="0"/>
      <w:autoSpaceDN w:val="0"/>
      <w:adjustRightInd w:val="0"/>
    </w:pPr>
    <w:rPr>
      <w:rFonts w:ascii="Times New Roman" w:eastAsia="Times New Roman" w:hAnsi="Times New Roman"/>
      <w:b/>
      <w:bCs/>
      <w:sz w:val="24"/>
      <w:szCs w:val="24"/>
    </w:rPr>
  </w:style>
  <w:style w:type="character" w:styleId="ac">
    <w:name w:val="page number"/>
    <w:basedOn w:val="a0"/>
    <w:rsid w:val="00EB2C34"/>
  </w:style>
  <w:style w:type="numbering" w:customStyle="1" w:styleId="11">
    <w:name w:val="Нет списка1"/>
    <w:next w:val="a2"/>
    <w:semiHidden/>
    <w:rsid w:val="000C59DC"/>
  </w:style>
  <w:style w:type="character" w:styleId="ad">
    <w:name w:val="Hyperlink"/>
    <w:basedOn w:val="a0"/>
    <w:semiHidden/>
    <w:rsid w:val="000C59DC"/>
    <w:rPr>
      <w:rFonts w:cs="Times New Roman"/>
      <w:color w:val="0000FF"/>
      <w:u w:val="single"/>
    </w:rPr>
  </w:style>
  <w:style w:type="character" w:styleId="ae">
    <w:name w:val="FollowedHyperlink"/>
    <w:basedOn w:val="a0"/>
    <w:semiHidden/>
    <w:rsid w:val="000C59DC"/>
    <w:rPr>
      <w:rFonts w:cs="Times New Roman"/>
      <w:color w:val="800080"/>
      <w:u w:val="single"/>
    </w:rPr>
  </w:style>
  <w:style w:type="paragraph" w:customStyle="1" w:styleId="xl65">
    <w:name w:val="xl65"/>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66">
    <w:name w:val="xl66"/>
    <w:basedOn w:val="a"/>
    <w:rsid w:val="000C59DC"/>
    <w:pPr>
      <w:spacing w:before="100" w:beforeAutospacing="1" w:after="100" w:afterAutospacing="1"/>
      <w:jc w:val="center"/>
      <w:textAlignment w:val="center"/>
    </w:pPr>
    <w:rPr>
      <w:rFonts w:ascii="Times New Roman" w:eastAsia="Calibri" w:hAnsi="Times New Roman"/>
      <w:szCs w:val="24"/>
    </w:rPr>
  </w:style>
  <w:style w:type="paragraph" w:customStyle="1" w:styleId="xl67">
    <w:name w:val="xl67"/>
    <w:basedOn w:val="a"/>
    <w:rsid w:val="000C59DC"/>
    <w:pPr>
      <w:spacing w:before="100" w:beforeAutospacing="1" w:after="100" w:afterAutospacing="1"/>
    </w:pPr>
    <w:rPr>
      <w:rFonts w:ascii="Times New Roman" w:eastAsia="Calibri" w:hAnsi="Times New Roman"/>
      <w:sz w:val="20"/>
    </w:rPr>
  </w:style>
  <w:style w:type="paragraph" w:customStyle="1" w:styleId="xl68">
    <w:name w:val="xl68"/>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Cs w:val="24"/>
    </w:rPr>
  </w:style>
  <w:style w:type="paragraph" w:customStyle="1" w:styleId="xl69">
    <w:name w:val="xl69"/>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olor w:val="000000"/>
      <w:szCs w:val="24"/>
    </w:rPr>
  </w:style>
  <w:style w:type="paragraph" w:customStyle="1" w:styleId="xl70">
    <w:name w:val="xl70"/>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1">
    <w:name w:val="xl71"/>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2">
    <w:name w:val="xl72"/>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3">
    <w:name w:val="xl73"/>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Cs w:val="24"/>
    </w:rPr>
  </w:style>
  <w:style w:type="paragraph" w:customStyle="1" w:styleId="xl74">
    <w:name w:val="xl74"/>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5">
    <w:name w:val="xl75"/>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6">
    <w:name w:val="xl76"/>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7">
    <w:name w:val="xl77"/>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styleId="af">
    <w:name w:val="List Paragraph"/>
    <w:basedOn w:val="a"/>
    <w:uiPriority w:val="34"/>
    <w:qFormat/>
    <w:rsid w:val="00511AEB"/>
    <w:pPr>
      <w:ind w:left="720"/>
      <w:contextualSpacing/>
    </w:pPr>
  </w:style>
  <w:style w:type="table" w:styleId="af0">
    <w:name w:val="Table Grid"/>
    <w:basedOn w:val="a1"/>
    <w:uiPriority w:val="59"/>
    <w:rsid w:val="002831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93DE8"/>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5A6FA08A4D19F089A5792276076141F77618A35304C74879586C3F1B89846B81126E2985617CAFC8E2CF7F84161E4CD56F3BA5A95DD1E920624L9N5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5A6FA08A4D19F089A5792276076141F77618A35304C74879586C3F1B89846B81126E2985617CAFC8E2CF7F84161E4CD56F3BA5A95DD1E920624L9N5H" TargetMode="External"/><Relationship Id="rId17" Type="http://schemas.openxmlformats.org/officeDocument/2006/relationships/hyperlink" Target="consultantplus://offline/ref=BFB2586E2FE3F195CA7FBD4996254BC720E43C3863DB6C2EFD83A8461441D1046B82F456D20DAC8C147276FE43B4080A3293BEA17C36FB2C501AF6Z7H" TargetMode="External"/><Relationship Id="rId2" Type="http://schemas.openxmlformats.org/officeDocument/2006/relationships/numbering" Target="numbering.xml"/><Relationship Id="rId16" Type="http://schemas.openxmlformats.org/officeDocument/2006/relationships/hyperlink" Target="consultantplus://offline/ref=6EA7F7C64FAA23C799A1CAF41F4C24739A269A20C5A178610B49AC1FC90A649807608F1D62F4034A6783275292727884F91D53B41F3FB10B2157v3Q6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F3AA944F529FE83D3179472706E215B0CBA10E8F14EC719ED6D8434C9B4E8D80F0EA3F4C7E3BFFA80nFxBB" TargetMode="External"/><Relationship Id="rId5" Type="http://schemas.openxmlformats.org/officeDocument/2006/relationships/webSettings" Target="webSettings.xml"/><Relationship Id="rId15" Type="http://schemas.openxmlformats.org/officeDocument/2006/relationships/hyperlink" Target="consultantplus://offline/ref=6EA7F7C64FAA23C799A1CAF41F4C24739A269A20C7A47D670B49AC1FC90A649807608F1D62F4034E65872E5292727884F91D53B41F3FB10B2157v3Q6H" TargetMode="External"/><Relationship Id="rId23" Type="http://schemas.microsoft.com/office/2007/relationships/stylesWithEffects" Target="stylesWithEffects.xml"/><Relationship Id="rId10" Type="http://schemas.openxmlformats.org/officeDocument/2006/relationships/hyperlink" Target="consultantplus://offline/ref=87FF3AA944F529FE83CD1A821E2F62275850B116E9FA199846B630D3n3xD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7FF3AA944F529FE83CD1A821E2F62275956B710E9FA199846B630D3n3xDB" TargetMode="External"/><Relationship Id="rId14" Type="http://schemas.openxmlformats.org/officeDocument/2006/relationships/hyperlink" Target="consultantplus://offline/ref=A5A6FA08A4D19F089A5792276076141F77618A35304C74879586C3F1B89846B81126E2985617CAFC8E2CF7F84161E4CD56F3BA5A95DD1E920624L9N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130A-8713-4222-8D41-8388EF5E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7639</CharactersWithSpaces>
  <SharedDoc>false</SharedDoc>
  <HLinks>
    <vt:vector size="24" baseType="variant">
      <vt:variant>
        <vt:i4>3932223</vt:i4>
      </vt:variant>
      <vt:variant>
        <vt:i4>9</vt:i4>
      </vt:variant>
      <vt:variant>
        <vt:i4>0</vt:i4>
      </vt:variant>
      <vt:variant>
        <vt:i4>5</vt:i4>
      </vt:variant>
      <vt:variant>
        <vt:lpwstr>consultantplus://offline/ref=87FF3AA944F529FE83D3179472706E215B0CBA10E8F14EC719ED6D8434C9B4E8D80F0EA3F4C7E3BFFB8DnFxFB</vt:lpwstr>
      </vt:variant>
      <vt:variant>
        <vt:lpwstr/>
      </vt:variant>
      <vt:variant>
        <vt:i4>3932268</vt:i4>
      </vt:variant>
      <vt:variant>
        <vt:i4>6</vt:i4>
      </vt:variant>
      <vt:variant>
        <vt:i4>0</vt:i4>
      </vt:variant>
      <vt:variant>
        <vt:i4>5</vt:i4>
      </vt:variant>
      <vt:variant>
        <vt:lpwstr>consultantplus://offline/ref=87FF3AA944F529FE83D3179472706E215B0CBA10E8F14EC719ED6D8434C9B4E8D80F0EA3F4C7E3BFFA80nFxBB</vt:lpwstr>
      </vt:variant>
      <vt:variant>
        <vt:lpwstr/>
      </vt:variant>
      <vt:variant>
        <vt:i4>3538997</vt:i4>
      </vt:variant>
      <vt:variant>
        <vt:i4>3</vt:i4>
      </vt:variant>
      <vt:variant>
        <vt:i4>0</vt:i4>
      </vt:variant>
      <vt:variant>
        <vt:i4>5</vt:i4>
      </vt:variant>
      <vt:variant>
        <vt:lpwstr>consultantplus://offline/ref=87FF3AA944F529FE83CD1A821E2F62275850B116E9FA199846B630D3n3xDB</vt:lpwstr>
      </vt:variant>
      <vt:variant>
        <vt:lpwstr/>
      </vt:variant>
      <vt:variant>
        <vt:i4>3538994</vt:i4>
      </vt:variant>
      <vt:variant>
        <vt:i4>0</vt:i4>
      </vt:variant>
      <vt:variant>
        <vt:i4>0</vt:i4>
      </vt:variant>
      <vt:variant>
        <vt:i4>5</vt:i4>
      </vt:variant>
      <vt:variant>
        <vt:lpwstr>consultantplus://offline/ref=87FF3AA944F529FE83CD1A821E2F62275956B710E9FA199846B630D3n3xDB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lawyer_utis</cp:lastModifiedBy>
  <cp:revision>2</cp:revision>
  <cp:lastPrinted>2022-01-21T06:28:00Z</cp:lastPrinted>
  <dcterms:created xsi:type="dcterms:W3CDTF">2022-05-30T08:28:00Z</dcterms:created>
  <dcterms:modified xsi:type="dcterms:W3CDTF">2022-05-30T08:28:00Z</dcterms:modified>
</cp:coreProperties>
</file>